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4EC1EC" w14:textId="3867A2C2" w:rsidR="00872F78" w:rsidRDefault="48E035C1" w:rsidP="00872F78">
      <w:pPr>
        <w:jc w:val="center"/>
        <w:rPr>
          <w:b/>
          <w:bCs/>
          <w:sz w:val="22"/>
          <w:szCs w:val="22"/>
          <w:u w:val="single"/>
          <w:lang w:val="en-US"/>
        </w:rPr>
      </w:pPr>
      <w:r w:rsidRPr="24E0DFE3">
        <w:rPr>
          <w:b/>
          <w:bCs/>
          <w:sz w:val="22"/>
          <w:szCs w:val="22"/>
          <w:u w:val="single"/>
          <w:lang w:val="en-US"/>
        </w:rPr>
        <w:t>3</w:t>
      </w:r>
      <w:r w:rsidR="140A4E04" w:rsidRPr="24E0DFE3">
        <w:rPr>
          <w:b/>
          <w:bCs/>
          <w:sz w:val="22"/>
          <w:szCs w:val="22"/>
          <w:u w:val="single"/>
          <w:lang w:val="en-US"/>
        </w:rPr>
        <w:t xml:space="preserve">Speerpuntcluster ENT.A // Template two-pager </w:t>
      </w:r>
      <w:r w:rsidR="19F92F7B" w:rsidRPr="24E0DFE3">
        <w:rPr>
          <w:b/>
          <w:bCs/>
          <w:sz w:val="22"/>
          <w:szCs w:val="22"/>
          <w:u w:val="single"/>
          <w:lang w:val="en-US"/>
        </w:rPr>
        <w:t>–</w:t>
      </w:r>
      <w:r w:rsidR="140A4E04" w:rsidRPr="24E0DFE3">
        <w:rPr>
          <w:b/>
          <w:bCs/>
          <w:sz w:val="22"/>
          <w:szCs w:val="22"/>
          <w:u w:val="single"/>
          <w:lang w:val="en-US"/>
        </w:rPr>
        <w:t xml:space="preserve"> innovatietraject</w:t>
      </w:r>
    </w:p>
    <w:p w14:paraId="2946C293" w14:textId="728EE8A6" w:rsidR="009E4EF0" w:rsidRPr="00556353" w:rsidRDefault="0050372C" w:rsidP="00556353">
      <w:pPr>
        <w:jc w:val="both"/>
        <w:rPr>
          <w:i/>
          <w:color w:val="EE0000"/>
          <w:sz w:val="18"/>
          <w:szCs w:val="20"/>
        </w:rPr>
      </w:pPr>
      <w:r>
        <w:rPr>
          <w:i/>
          <w:color w:val="EE0000"/>
          <w:sz w:val="18"/>
          <w:szCs w:val="20"/>
        </w:rPr>
        <w:t>Wi</w:t>
      </w:r>
      <w:r w:rsidR="00D34BE3">
        <w:rPr>
          <w:i/>
          <w:color w:val="EE0000"/>
          <w:sz w:val="18"/>
          <w:szCs w:val="20"/>
        </w:rPr>
        <w:t xml:space="preserve">j vragen de </w:t>
      </w:r>
      <w:r w:rsidR="008A58D4">
        <w:rPr>
          <w:i/>
          <w:color w:val="EE0000"/>
          <w:sz w:val="18"/>
          <w:szCs w:val="20"/>
        </w:rPr>
        <w:t>indiener</w:t>
      </w:r>
      <w:r w:rsidR="00D34BE3">
        <w:rPr>
          <w:i/>
          <w:color w:val="EE0000"/>
          <w:sz w:val="18"/>
          <w:szCs w:val="20"/>
        </w:rPr>
        <w:t xml:space="preserve"> om zich </w:t>
      </w:r>
      <w:r w:rsidR="009E4EF0">
        <w:rPr>
          <w:i/>
          <w:color w:val="EE0000"/>
          <w:sz w:val="18"/>
          <w:szCs w:val="20"/>
        </w:rPr>
        <w:t xml:space="preserve">bij het invullen van deze template aan de </w:t>
      </w:r>
      <w:r w:rsidR="009D2E4D">
        <w:rPr>
          <w:i/>
          <w:color w:val="EE0000"/>
          <w:sz w:val="18"/>
          <w:szCs w:val="20"/>
        </w:rPr>
        <w:t>woordlimieten</w:t>
      </w:r>
      <w:r w:rsidR="00D34BE3">
        <w:rPr>
          <w:i/>
          <w:color w:val="EE0000"/>
          <w:sz w:val="18"/>
          <w:szCs w:val="20"/>
        </w:rPr>
        <w:t xml:space="preserve"> te houden</w:t>
      </w:r>
      <w:r w:rsidR="009D2E4D">
        <w:rPr>
          <w:i/>
          <w:color w:val="EE0000"/>
          <w:sz w:val="18"/>
          <w:szCs w:val="20"/>
        </w:rPr>
        <w:t xml:space="preserve">. Two-pagers die </w:t>
      </w:r>
      <w:r w:rsidR="00514C0A">
        <w:rPr>
          <w:i/>
          <w:color w:val="EE0000"/>
          <w:sz w:val="18"/>
          <w:szCs w:val="20"/>
        </w:rPr>
        <w:t>deze overschrijden kunnen onontvankelijk worden verklaard.</w:t>
      </w:r>
    </w:p>
    <w:p w14:paraId="6CB4F439" w14:textId="195043CC" w:rsidR="00872F78" w:rsidRPr="00787CD1" w:rsidRDefault="00872F78" w:rsidP="00872F78">
      <w:pPr>
        <w:pStyle w:val="Lijstalinea"/>
        <w:numPr>
          <w:ilvl w:val="0"/>
          <w:numId w:val="1"/>
        </w:numPr>
        <w:rPr>
          <w:sz w:val="22"/>
          <w:szCs w:val="22"/>
          <w:u w:val="single"/>
        </w:rPr>
      </w:pPr>
      <w:r w:rsidRPr="00787CD1">
        <w:rPr>
          <w:sz w:val="22"/>
          <w:szCs w:val="22"/>
          <w:u w:val="single"/>
        </w:rPr>
        <w:t>Naam indienend bedrijf</w:t>
      </w:r>
      <w:r w:rsidR="00084EF0">
        <w:rPr>
          <w:sz w:val="22"/>
          <w:szCs w:val="22"/>
          <w:u w:val="single"/>
        </w:rPr>
        <w:t xml:space="preserve"> of organisatie</w:t>
      </w:r>
      <w:r w:rsidRPr="00787CD1">
        <w:rPr>
          <w:sz w:val="22"/>
          <w:szCs w:val="22"/>
          <w:u w:val="single"/>
        </w:rPr>
        <w:t xml:space="preserve"> en SPOC (naam, email en telefoonnummer):</w:t>
      </w:r>
    </w:p>
    <w:p w14:paraId="7B6B4E25" w14:textId="4DE96AA7" w:rsidR="00A15041" w:rsidRPr="00556353" w:rsidRDefault="00A15041" w:rsidP="00AF43E3">
      <w:pPr>
        <w:rPr>
          <w:sz w:val="22"/>
          <w:szCs w:val="22"/>
          <w:u w:val="single"/>
        </w:rPr>
      </w:pPr>
    </w:p>
    <w:p w14:paraId="5D6D3E0C" w14:textId="1664B716" w:rsidR="00872F78" w:rsidRDefault="00872F78" w:rsidP="00872F78">
      <w:pPr>
        <w:pStyle w:val="Lijstalinea"/>
        <w:numPr>
          <w:ilvl w:val="0"/>
          <w:numId w:val="1"/>
        </w:numPr>
        <w:rPr>
          <w:sz w:val="22"/>
          <w:szCs w:val="22"/>
          <w:u w:val="single"/>
        </w:rPr>
      </w:pPr>
      <w:r w:rsidRPr="49756E60">
        <w:rPr>
          <w:sz w:val="22"/>
          <w:szCs w:val="22"/>
          <w:u w:val="single"/>
        </w:rPr>
        <w:t>Geef een korte samenvatting van het projectidee</w:t>
      </w:r>
      <w:r w:rsidR="1EBC41EB" w:rsidRPr="49756E60">
        <w:rPr>
          <w:sz w:val="22"/>
          <w:szCs w:val="22"/>
          <w:u w:val="single"/>
        </w:rPr>
        <w:t xml:space="preserve"> d</w:t>
      </w:r>
      <w:r w:rsidR="383D6AF4" w:rsidRPr="49756E60">
        <w:rPr>
          <w:sz w:val="22"/>
          <w:szCs w:val="22"/>
          <w:u w:val="single"/>
        </w:rPr>
        <w:t>at</w:t>
      </w:r>
      <w:r w:rsidR="1EBC41EB" w:rsidRPr="49756E60">
        <w:rPr>
          <w:sz w:val="22"/>
          <w:szCs w:val="22"/>
          <w:u w:val="single"/>
        </w:rPr>
        <w:t xml:space="preserve"> mag</w:t>
      </w:r>
      <w:r w:rsidR="004A6191" w:rsidRPr="49756E60">
        <w:rPr>
          <w:sz w:val="22"/>
          <w:szCs w:val="22"/>
          <w:u w:val="single"/>
        </w:rPr>
        <w:t xml:space="preserve"> worden gedeeld met andere ENT.A leden in functie van </w:t>
      </w:r>
      <w:r w:rsidR="56348108" w:rsidRPr="49756E60">
        <w:rPr>
          <w:sz w:val="22"/>
          <w:szCs w:val="22"/>
          <w:u w:val="single"/>
        </w:rPr>
        <w:t>het observatorium</w:t>
      </w:r>
      <w:r w:rsidR="004A6191" w:rsidRPr="49756E60">
        <w:rPr>
          <w:sz w:val="22"/>
          <w:szCs w:val="22"/>
          <w:u w:val="single"/>
        </w:rPr>
        <w:t>.</w:t>
      </w:r>
      <w:r w:rsidR="0017307C" w:rsidRPr="49756E60">
        <w:rPr>
          <w:sz w:val="22"/>
          <w:szCs w:val="22"/>
          <w:u w:val="single"/>
        </w:rPr>
        <w:t xml:space="preserve"> Enkel de</w:t>
      </w:r>
      <w:r w:rsidR="604D28BC" w:rsidRPr="49756E60">
        <w:rPr>
          <w:sz w:val="22"/>
          <w:szCs w:val="22"/>
          <w:u w:val="single"/>
        </w:rPr>
        <w:t xml:space="preserve">ze </w:t>
      </w:r>
      <w:r w:rsidR="0017307C" w:rsidRPr="49756E60">
        <w:rPr>
          <w:sz w:val="22"/>
          <w:szCs w:val="22"/>
          <w:u w:val="single"/>
        </w:rPr>
        <w:t xml:space="preserve">samenvatting zal worden gedeeld </w:t>
      </w:r>
      <w:r w:rsidR="301D1148" w:rsidRPr="49756E60">
        <w:rPr>
          <w:sz w:val="22"/>
          <w:szCs w:val="22"/>
          <w:u w:val="single"/>
        </w:rPr>
        <w:t xml:space="preserve">en de SPOC, </w:t>
      </w:r>
      <w:r w:rsidR="00F97686" w:rsidRPr="49756E60">
        <w:rPr>
          <w:sz w:val="22"/>
          <w:szCs w:val="22"/>
          <w:u w:val="single"/>
        </w:rPr>
        <w:t>niet de volledige 2-pager</w:t>
      </w:r>
      <w:r w:rsidR="3DACC408" w:rsidRPr="49756E60">
        <w:rPr>
          <w:sz w:val="22"/>
          <w:szCs w:val="22"/>
          <w:u w:val="single"/>
        </w:rPr>
        <w:t xml:space="preserve"> en de rest van consortium</w:t>
      </w:r>
      <w:r w:rsidR="00F97686" w:rsidRPr="49756E60">
        <w:rPr>
          <w:sz w:val="22"/>
          <w:szCs w:val="22"/>
          <w:u w:val="single"/>
        </w:rPr>
        <w:t>.</w:t>
      </w:r>
    </w:p>
    <w:p w14:paraId="1D2D73DF" w14:textId="653A9142" w:rsidR="00CF23A9" w:rsidRPr="00CF23A9" w:rsidRDefault="00CF23A9" w:rsidP="00CF23A9">
      <w:pPr>
        <w:jc w:val="both"/>
        <w:rPr>
          <w:i/>
          <w:iCs/>
          <w:color w:val="FF0000"/>
          <w:sz w:val="18"/>
          <w:szCs w:val="18"/>
        </w:rPr>
      </w:pPr>
      <w:r w:rsidRPr="00CF23A9">
        <w:rPr>
          <w:i/>
          <w:iCs/>
          <w:color w:val="FF0000"/>
          <w:sz w:val="18"/>
          <w:szCs w:val="18"/>
        </w:rPr>
        <w:t>Geef kort een samenvatting van het projectidee (maximaal 10 lijnen).</w:t>
      </w:r>
    </w:p>
    <w:p w14:paraId="683C0C22" w14:textId="2B8D24FF" w:rsidR="00CF23A9" w:rsidRPr="00CF23A9" w:rsidRDefault="00CF23A9" w:rsidP="00CF23A9">
      <w:pPr>
        <w:pStyle w:val="Lijstalinea"/>
        <w:numPr>
          <w:ilvl w:val="1"/>
          <w:numId w:val="1"/>
        </w:numPr>
        <w:rPr>
          <w:sz w:val="22"/>
          <w:szCs w:val="22"/>
          <w:u w:val="single"/>
        </w:rPr>
      </w:pPr>
      <w:r>
        <w:rPr>
          <w:sz w:val="22"/>
          <w:szCs w:val="22"/>
          <w:u w:val="single"/>
        </w:rPr>
        <w:t>Welke kernwoorden (tags) zijn van toepassing op dit project?</w:t>
      </w:r>
    </w:p>
    <w:tbl>
      <w:tblPr>
        <w:tblStyle w:val="Tabelraster"/>
        <w:tblW w:w="0" w:type="auto"/>
        <w:tblLook w:val="04A0" w:firstRow="1" w:lastRow="0" w:firstColumn="1" w:lastColumn="0" w:noHBand="0" w:noVBand="1"/>
      </w:tblPr>
      <w:tblGrid>
        <w:gridCol w:w="1812"/>
        <w:gridCol w:w="1812"/>
        <w:gridCol w:w="1812"/>
        <w:gridCol w:w="1813"/>
        <w:gridCol w:w="1813"/>
      </w:tblGrid>
      <w:tr w:rsidR="00CF23A9" w14:paraId="0A50595B" w14:textId="77777777" w:rsidTr="00CF23A9">
        <w:tc>
          <w:tcPr>
            <w:tcW w:w="1812" w:type="dxa"/>
          </w:tcPr>
          <w:p w14:paraId="78CFD7A0" w14:textId="3A184FAB" w:rsidR="00CF23A9" w:rsidRDefault="00CF23A9" w:rsidP="00CF23A9">
            <w:pPr>
              <w:rPr>
                <w:sz w:val="22"/>
                <w:szCs w:val="22"/>
              </w:rPr>
            </w:pPr>
            <w:r w:rsidRPr="00CF23A9">
              <w:rPr>
                <w:sz w:val="22"/>
                <w:szCs w:val="22"/>
              </w:rPr>
              <w:t>☐</w:t>
            </w:r>
            <w:r>
              <w:rPr>
                <w:sz w:val="22"/>
                <w:szCs w:val="22"/>
              </w:rPr>
              <w:t xml:space="preserve"> Event</w:t>
            </w:r>
          </w:p>
        </w:tc>
        <w:tc>
          <w:tcPr>
            <w:tcW w:w="1812" w:type="dxa"/>
          </w:tcPr>
          <w:p w14:paraId="588FFDF3" w14:textId="50F88A01" w:rsidR="00CF23A9" w:rsidRDefault="00CF23A9" w:rsidP="00CF23A9">
            <w:pPr>
              <w:rPr>
                <w:sz w:val="22"/>
                <w:szCs w:val="22"/>
              </w:rPr>
            </w:pPr>
            <w:r w:rsidRPr="00CF23A9">
              <w:rPr>
                <w:sz w:val="22"/>
                <w:szCs w:val="22"/>
              </w:rPr>
              <w:t>☐</w:t>
            </w:r>
            <w:r>
              <w:rPr>
                <w:sz w:val="22"/>
                <w:szCs w:val="22"/>
              </w:rPr>
              <w:t xml:space="preserve"> Media</w:t>
            </w:r>
          </w:p>
        </w:tc>
        <w:tc>
          <w:tcPr>
            <w:tcW w:w="1812" w:type="dxa"/>
          </w:tcPr>
          <w:p w14:paraId="270E319D" w14:textId="519466B9" w:rsidR="00CF23A9" w:rsidRDefault="00CF23A9" w:rsidP="00CF23A9">
            <w:pPr>
              <w:rPr>
                <w:sz w:val="22"/>
                <w:szCs w:val="22"/>
              </w:rPr>
            </w:pPr>
            <w:r w:rsidRPr="00CF23A9">
              <w:rPr>
                <w:sz w:val="22"/>
                <w:szCs w:val="22"/>
              </w:rPr>
              <w:t>☐</w:t>
            </w:r>
            <w:r>
              <w:rPr>
                <w:sz w:val="22"/>
                <w:szCs w:val="22"/>
              </w:rPr>
              <w:t xml:space="preserve"> AI</w:t>
            </w:r>
          </w:p>
        </w:tc>
        <w:tc>
          <w:tcPr>
            <w:tcW w:w="1813" w:type="dxa"/>
          </w:tcPr>
          <w:p w14:paraId="669221CF" w14:textId="77707C00" w:rsidR="00CF23A9" w:rsidRDefault="00CF23A9" w:rsidP="00CF23A9">
            <w:pPr>
              <w:rPr>
                <w:sz w:val="22"/>
                <w:szCs w:val="22"/>
              </w:rPr>
            </w:pPr>
            <w:r w:rsidRPr="00CF23A9">
              <w:rPr>
                <w:sz w:val="22"/>
                <w:szCs w:val="22"/>
              </w:rPr>
              <w:t>☐</w:t>
            </w:r>
            <w:r>
              <w:rPr>
                <w:sz w:val="22"/>
                <w:szCs w:val="22"/>
              </w:rPr>
              <w:t xml:space="preserve"> Gaming tech</w:t>
            </w:r>
          </w:p>
        </w:tc>
        <w:tc>
          <w:tcPr>
            <w:tcW w:w="1813" w:type="dxa"/>
          </w:tcPr>
          <w:p w14:paraId="0F27F0DF" w14:textId="02375F10" w:rsidR="00CF23A9" w:rsidRDefault="00CF23A9" w:rsidP="00CF23A9">
            <w:pPr>
              <w:rPr>
                <w:sz w:val="22"/>
                <w:szCs w:val="22"/>
              </w:rPr>
            </w:pPr>
            <w:r w:rsidRPr="00CF23A9">
              <w:rPr>
                <w:sz w:val="22"/>
                <w:szCs w:val="22"/>
              </w:rPr>
              <w:t>☐</w:t>
            </w:r>
            <w:r>
              <w:rPr>
                <w:sz w:val="22"/>
                <w:szCs w:val="22"/>
              </w:rPr>
              <w:t xml:space="preserve"> XR</w:t>
            </w:r>
          </w:p>
        </w:tc>
      </w:tr>
      <w:tr w:rsidR="00CF23A9" w14:paraId="072218DA" w14:textId="77777777" w:rsidTr="00CF23A9">
        <w:tc>
          <w:tcPr>
            <w:tcW w:w="1812" w:type="dxa"/>
          </w:tcPr>
          <w:p w14:paraId="4780B054" w14:textId="2662F472" w:rsidR="00CF23A9" w:rsidRDefault="00CF23A9" w:rsidP="00CF23A9">
            <w:pPr>
              <w:rPr>
                <w:sz w:val="22"/>
                <w:szCs w:val="22"/>
              </w:rPr>
            </w:pPr>
            <w:r w:rsidRPr="00CF23A9">
              <w:rPr>
                <w:sz w:val="22"/>
                <w:szCs w:val="22"/>
              </w:rPr>
              <w:t>☐</w:t>
            </w:r>
            <w:r>
              <w:rPr>
                <w:sz w:val="22"/>
                <w:szCs w:val="22"/>
              </w:rPr>
              <w:t xml:space="preserve"> Gaming</w:t>
            </w:r>
          </w:p>
        </w:tc>
        <w:tc>
          <w:tcPr>
            <w:tcW w:w="1812" w:type="dxa"/>
          </w:tcPr>
          <w:p w14:paraId="2EF9702A" w14:textId="1E60CFDE" w:rsidR="00CF23A9" w:rsidRDefault="00CF23A9" w:rsidP="00CF23A9">
            <w:pPr>
              <w:rPr>
                <w:sz w:val="22"/>
                <w:szCs w:val="22"/>
              </w:rPr>
            </w:pPr>
            <w:r w:rsidRPr="00CF23A9">
              <w:rPr>
                <w:sz w:val="22"/>
                <w:szCs w:val="22"/>
              </w:rPr>
              <w:t>☐</w:t>
            </w:r>
            <w:r>
              <w:rPr>
                <w:sz w:val="22"/>
                <w:szCs w:val="22"/>
              </w:rPr>
              <w:t xml:space="preserve"> Culturele en creatieve sectoren</w:t>
            </w:r>
          </w:p>
        </w:tc>
        <w:tc>
          <w:tcPr>
            <w:tcW w:w="1812" w:type="dxa"/>
          </w:tcPr>
          <w:p w14:paraId="3250D972" w14:textId="26705CDC" w:rsidR="00CF23A9" w:rsidRDefault="00CF23A9" w:rsidP="00CF23A9">
            <w:pPr>
              <w:rPr>
                <w:sz w:val="22"/>
                <w:szCs w:val="22"/>
              </w:rPr>
            </w:pPr>
            <w:r w:rsidRPr="00CF23A9">
              <w:rPr>
                <w:sz w:val="22"/>
                <w:szCs w:val="22"/>
              </w:rPr>
              <w:t>☐</w:t>
            </w:r>
            <w:r>
              <w:rPr>
                <w:sz w:val="22"/>
                <w:szCs w:val="22"/>
              </w:rPr>
              <w:t xml:space="preserve"> Compute Connectivity</w:t>
            </w:r>
          </w:p>
        </w:tc>
        <w:tc>
          <w:tcPr>
            <w:tcW w:w="1813" w:type="dxa"/>
          </w:tcPr>
          <w:p w14:paraId="62B2AA40" w14:textId="504809EC" w:rsidR="00CF23A9" w:rsidRDefault="00CF23A9" w:rsidP="00CF23A9">
            <w:pPr>
              <w:rPr>
                <w:sz w:val="22"/>
                <w:szCs w:val="22"/>
              </w:rPr>
            </w:pPr>
            <w:r w:rsidRPr="00CF23A9">
              <w:rPr>
                <w:sz w:val="22"/>
                <w:szCs w:val="22"/>
              </w:rPr>
              <w:t>☐</w:t>
            </w:r>
            <w:r>
              <w:rPr>
                <w:sz w:val="22"/>
                <w:szCs w:val="22"/>
              </w:rPr>
              <w:t xml:space="preserve"> Sensing</w:t>
            </w:r>
          </w:p>
        </w:tc>
        <w:tc>
          <w:tcPr>
            <w:tcW w:w="1813" w:type="dxa"/>
          </w:tcPr>
          <w:p w14:paraId="7B3A5028" w14:textId="4B980E84" w:rsidR="00CF23A9" w:rsidRDefault="00CF23A9" w:rsidP="00CF23A9">
            <w:pPr>
              <w:rPr>
                <w:sz w:val="22"/>
                <w:szCs w:val="22"/>
              </w:rPr>
            </w:pPr>
            <w:r w:rsidRPr="00CF23A9">
              <w:rPr>
                <w:sz w:val="22"/>
                <w:szCs w:val="22"/>
              </w:rPr>
              <w:t>☐</w:t>
            </w:r>
            <w:r>
              <w:rPr>
                <w:sz w:val="22"/>
                <w:szCs w:val="22"/>
              </w:rPr>
              <w:t xml:space="preserve"> Data-innovatie</w:t>
            </w:r>
          </w:p>
        </w:tc>
      </w:tr>
    </w:tbl>
    <w:p w14:paraId="44A0D5E4" w14:textId="2522537A" w:rsidR="00CF23A9" w:rsidRDefault="00CF23A9" w:rsidP="00CF23A9">
      <w:pPr>
        <w:pStyle w:val="Lijstalinea"/>
        <w:numPr>
          <w:ilvl w:val="1"/>
          <w:numId w:val="1"/>
        </w:numPr>
        <w:rPr>
          <w:sz w:val="22"/>
          <w:szCs w:val="22"/>
          <w:u w:val="single"/>
        </w:rPr>
      </w:pPr>
      <w:r>
        <w:rPr>
          <w:sz w:val="22"/>
          <w:szCs w:val="22"/>
          <w:u w:val="single"/>
        </w:rPr>
        <w:t>Naar welke partners zoek je nog of zouden welkom zijn om dit projectidee samen verder vorm te geven?</w:t>
      </w:r>
    </w:p>
    <w:p w14:paraId="4E7D5F98" w14:textId="77777777" w:rsidR="00AF43E3" w:rsidRPr="00AF43E3" w:rsidRDefault="00AF43E3" w:rsidP="00AF43E3">
      <w:pPr>
        <w:rPr>
          <w:i/>
          <w:iCs/>
          <w:color w:val="FF0000"/>
          <w:sz w:val="18"/>
          <w:szCs w:val="18"/>
          <w:lang/>
        </w:rPr>
      </w:pPr>
      <w:r w:rsidRPr="00AF43E3">
        <w:rPr>
          <w:i/>
          <w:iCs/>
          <w:color w:val="FF0000"/>
          <w:sz w:val="18"/>
          <w:szCs w:val="18"/>
          <w:lang/>
        </w:rPr>
        <w:t>Het is belangrijk dat je aangeeft welk type partners je eventueel nog zoekt om jouw projectidee verder te ontwikkelen. Dit kan gaan om organisaties of onderzoeksgroepen met specifieke expertise, toegang tot bepaalde kennisdomeinen of aanvullende ervaring die jouw project kunnen versterken. Door dit helder te formuleren, kan het ENT.A</w:t>
      </w:r>
      <w:r w:rsidRPr="00AF43E3">
        <w:rPr>
          <w:i/>
          <w:iCs/>
          <w:color w:val="FF0000"/>
          <w:sz w:val="18"/>
          <w:szCs w:val="18"/>
          <w:lang/>
        </w:rPr>
        <w:noBreakHyphen/>
        <w:t>netwerk gerichter zoeken naar passende partners, aangezien enkel de korte samenvatting met alle leden wordt gedeeld, maar jouw specifieke partnerbehoeften helpen bepalen welke partijen het best aansluiten bij jouw project.</w:t>
      </w:r>
    </w:p>
    <w:p w14:paraId="226E69B4" w14:textId="2148E897" w:rsidR="00A5531B" w:rsidRPr="00787CD1" w:rsidRDefault="00A5531B" w:rsidP="00A5531B">
      <w:pPr>
        <w:pStyle w:val="Lijstalinea"/>
        <w:numPr>
          <w:ilvl w:val="0"/>
          <w:numId w:val="1"/>
        </w:numPr>
        <w:rPr>
          <w:sz w:val="22"/>
          <w:szCs w:val="22"/>
          <w:u w:val="single"/>
        </w:rPr>
      </w:pPr>
      <w:r w:rsidRPr="00787CD1">
        <w:rPr>
          <w:sz w:val="22"/>
          <w:szCs w:val="22"/>
          <w:u w:val="single"/>
        </w:rPr>
        <w:t>Definieer de te verwezenlijken innovatie</w:t>
      </w:r>
      <w:r w:rsidR="006B5AA3">
        <w:rPr>
          <w:sz w:val="22"/>
          <w:szCs w:val="22"/>
          <w:u w:val="single"/>
        </w:rPr>
        <w:t>-/kennis</w:t>
      </w:r>
      <w:r w:rsidRPr="00787CD1">
        <w:rPr>
          <w:sz w:val="22"/>
          <w:szCs w:val="22"/>
          <w:u w:val="single"/>
        </w:rPr>
        <w:t>sprong</w:t>
      </w:r>
    </w:p>
    <w:p w14:paraId="00D9E49A" w14:textId="69DA98AD" w:rsidR="00A5531B" w:rsidRDefault="46F563B9" w:rsidP="52971FFD">
      <w:pPr>
        <w:jc w:val="both"/>
        <w:rPr>
          <w:i/>
          <w:color w:val="FF0000"/>
          <w:sz w:val="18"/>
          <w:szCs w:val="20"/>
        </w:rPr>
      </w:pPr>
      <w:r w:rsidRPr="00787CD1">
        <w:rPr>
          <w:i/>
          <w:color w:val="FF0000"/>
          <w:sz w:val="18"/>
          <w:szCs w:val="20"/>
        </w:rPr>
        <w:t xml:space="preserve">Beschrijf de mate waarin het project leidt tot een wezenlijke vernieuwing of doorbraak ten opzichte van de huidige stand van </w:t>
      </w:r>
      <w:r w:rsidR="3738CB52">
        <w:rPr>
          <w:i/>
          <w:color w:val="FF0000"/>
          <w:sz w:val="18"/>
          <w:szCs w:val="20"/>
        </w:rPr>
        <w:t>technologie</w:t>
      </w:r>
      <w:r w:rsidRPr="00787CD1">
        <w:rPr>
          <w:i/>
          <w:color w:val="FF0000"/>
          <w:sz w:val="18"/>
          <w:szCs w:val="20"/>
        </w:rPr>
        <w:t>, processen of toepassingen binnen de sector. Geef aan wat het onderscheidend karakter van de innovatie is, hoe groot de stap vooruit is ten opzichte van bestaande oplossingen, en op welk termijn deze innovatiesprong gerealiseerd kan worden. Licht toe in welke mate de resultaten richtinggevend zijn voor toekomstige ontwikkelingen en hoe zij een katalysator kunnen vormen voor verdere innovatie binnen en buiten de cluster.</w:t>
      </w:r>
      <w:r>
        <w:rPr>
          <w:i/>
          <w:color w:val="FF0000"/>
          <w:sz w:val="18"/>
          <w:szCs w:val="20"/>
        </w:rPr>
        <w:t xml:space="preserve"> (MAX 300 WOORDEN</w:t>
      </w:r>
      <w:r w:rsidRPr="52971FFD">
        <w:rPr>
          <w:i/>
          <w:iCs/>
          <w:color w:val="FF0000"/>
          <w:sz w:val="18"/>
          <w:szCs w:val="18"/>
        </w:rPr>
        <w:t>)</w:t>
      </w:r>
      <w:r w:rsidR="241CF96C" w:rsidRPr="52971FFD">
        <w:rPr>
          <w:i/>
          <w:iCs/>
          <w:color w:val="FF0000"/>
          <w:sz w:val="18"/>
          <w:szCs w:val="18"/>
        </w:rPr>
        <w:t>.</w:t>
      </w:r>
    </w:p>
    <w:p w14:paraId="64CE3A3B" w14:textId="7548E3FE" w:rsidR="005E3BDF" w:rsidRPr="00787CD1" w:rsidRDefault="00872F78" w:rsidP="00A5531B">
      <w:pPr>
        <w:pStyle w:val="Lijstalinea"/>
        <w:numPr>
          <w:ilvl w:val="0"/>
          <w:numId w:val="1"/>
        </w:numPr>
        <w:rPr>
          <w:sz w:val="22"/>
          <w:szCs w:val="22"/>
          <w:u w:val="single"/>
        </w:rPr>
      </w:pPr>
      <w:r w:rsidRPr="00787CD1">
        <w:rPr>
          <w:sz w:val="22"/>
          <w:szCs w:val="22"/>
          <w:u w:val="single"/>
        </w:rPr>
        <w:t>Beschrijf de e</w:t>
      </w:r>
      <w:r w:rsidR="005E3BDF" w:rsidRPr="00787CD1">
        <w:rPr>
          <w:sz w:val="22"/>
          <w:szCs w:val="22"/>
          <w:u w:val="single"/>
        </w:rPr>
        <w:t xml:space="preserve">conomische </w:t>
      </w:r>
      <w:r w:rsidRPr="00787CD1">
        <w:rPr>
          <w:sz w:val="22"/>
          <w:szCs w:val="22"/>
          <w:u w:val="single"/>
        </w:rPr>
        <w:t>en</w:t>
      </w:r>
      <w:r w:rsidR="005E3BDF" w:rsidRPr="00787CD1">
        <w:rPr>
          <w:sz w:val="22"/>
          <w:szCs w:val="22"/>
          <w:u w:val="single"/>
        </w:rPr>
        <w:t xml:space="preserve"> maatschappelijk</w:t>
      </w:r>
      <w:r w:rsidRPr="00787CD1">
        <w:rPr>
          <w:sz w:val="22"/>
          <w:szCs w:val="22"/>
          <w:u w:val="single"/>
        </w:rPr>
        <w:t>e</w:t>
      </w:r>
      <w:r w:rsidR="005E3BDF" w:rsidRPr="00787CD1">
        <w:rPr>
          <w:sz w:val="22"/>
          <w:szCs w:val="22"/>
          <w:u w:val="single"/>
        </w:rPr>
        <w:t xml:space="preserve"> </w:t>
      </w:r>
      <w:r w:rsidRPr="00787CD1">
        <w:rPr>
          <w:sz w:val="22"/>
          <w:szCs w:val="22"/>
          <w:u w:val="single"/>
        </w:rPr>
        <w:t>impact van het projectidee</w:t>
      </w:r>
    </w:p>
    <w:p w14:paraId="4C2DCC99" w14:textId="3CAA29D5" w:rsidR="005E3BDF" w:rsidRPr="00787CD1" w:rsidRDefault="00787CD1" w:rsidP="00A5531B">
      <w:pPr>
        <w:pStyle w:val="Lijstalinea"/>
        <w:numPr>
          <w:ilvl w:val="1"/>
          <w:numId w:val="2"/>
        </w:numPr>
        <w:rPr>
          <w:sz w:val="22"/>
          <w:szCs w:val="22"/>
          <w:u w:val="single"/>
        </w:rPr>
      </w:pPr>
      <w:r w:rsidRPr="00787CD1">
        <w:rPr>
          <w:sz w:val="22"/>
          <w:szCs w:val="22"/>
          <w:u w:val="single"/>
        </w:rPr>
        <w:t xml:space="preserve">Economische </w:t>
      </w:r>
      <w:r w:rsidR="00872F78" w:rsidRPr="00787CD1">
        <w:rPr>
          <w:sz w:val="22"/>
          <w:szCs w:val="22"/>
          <w:u w:val="single"/>
        </w:rPr>
        <w:t>Impact</w:t>
      </w:r>
    </w:p>
    <w:p w14:paraId="44D34903" w14:textId="3F140835" w:rsidR="00787CD1" w:rsidRPr="00787CD1" w:rsidRDefault="00787CD1" w:rsidP="49756E60">
      <w:pPr>
        <w:jc w:val="both"/>
        <w:rPr>
          <w:i/>
          <w:iCs/>
          <w:color w:val="FF0000"/>
          <w:sz w:val="18"/>
          <w:szCs w:val="18"/>
        </w:rPr>
      </w:pPr>
      <w:r w:rsidRPr="49756E60">
        <w:rPr>
          <w:i/>
          <w:iCs/>
          <w:color w:val="FF0000"/>
          <w:sz w:val="18"/>
          <w:szCs w:val="18"/>
        </w:rPr>
        <w:t>Beschrijf de mate waarin de projectresultaten economische return genereren</w:t>
      </w:r>
      <w:r w:rsidR="00CD0939" w:rsidRPr="49756E60">
        <w:rPr>
          <w:i/>
          <w:iCs/>
          <w:color w:val="FF0000"/>
          <w:sz w:val="18"/>
          <w:szCs w:val="18"/>
        </w:rPr>
        <w:t xml:space="preserve"> voor </w:t>
      </w:r>
      <w:r w:rsidR="00820552" w:rsidRPr="49756E60">
        <w:rPr>
          <w:i/>
          <w:iCs/>
          <w:color w:val="FF0000"/>
          <w:sz w:val="18"/>
          <w:szCs w:val="18"/>
        </w:rPr>
        <w:t>het consortium</w:t>
      </w:r>
      <w:r w:rsidR="006B5AA3" w:rsidRPr="49756E60">
        <w:rPr>
          <w:i/>
          <w:iCs/>
          <w:color w:val="FF0000"/>
          <w:sz w:val="18"/>
          <w:szCs w:val="18"/>
        </w:rPr>
        <w:t xml:space="preserve"> (vb. tewerkstelling, </w:t>
      </w:r>
      <w:proofErr w:type="gramStart"/>
      <w:r w:rsidR="006B5AA3" w:rsidRPr="49756E60">
        <w:rPr>
          <w:i/>
          <w:iCs/>
          <w:color w:val="FF0000"/>
          <w:sz w:val="18"/>
          <w:szCs w:val="18"/>
        </w:rPr>
        <w:t>omzet,…</w:t>
      </w:r>
      <w:proofErr w:type="gramEnd"/>
      <w:r w:rsidR="006B5AA3" w:rsidRPr="49756E60">
        <w:rPr>
          <w:i/>
          <w:iCs/>
          <w:color w:val="FF0000"/>
          <w:sz w:val="18"/>
          <w:szCs w:val="18"/>
        </w:rPr>
        <w:t>)</w:t>
      </w:r>
      <w:r w:rsidRPr="49756E60">
        <w:rPr>
          <w:i/>
          <w:iCs/>
          <w:color w:val="FF0000"/>
          <w:sz w:val="18"/>
          <w:szCs w:val="18"/>
        </w:rPr>
        <w:t>, het betrokken consortium overstijgen en eveneens van nut zijn voor andere bedrijven</w:t>
      </w:r>
      <w:r w:rsidR="008900EB" w:rsidRPr="49756E60">
        <w:rPr>
          <w:i/>
          <w:iCs/>
          <w:color w:val="FF0000"/>
          <w:sz w:val="18"/>
          <w:szCs w:val="18"/>
        </w:rPr>
        <w:t>/organisaties</w:t>
      </w:r>
      <w:r w:rsidRPr="49756E60">
        <w:rPr>
          <w:i/>
          <w:iCs/>
          <w:color w:val="FF0000"/>
          <w:sz w:val="18"/>
          <w:szCs w:val="18"/>
        </w:rPr>
        <w:t xml:space="preserve"> binnen de doelgroep(en) van de cluster.</w:t>
      </w:r>
      <w:r w:rsidR="11508E68" w:rsidRPr="49756E60">
        <w:rPr>
          <w:i/>
          <w:iCs/>
          <w:color w:val="FF0000"/>
          <w:sz w:val="18"/>
          <w:szCs w:val="18"/>
        </w:rPr>
        <w:t xml:space="preserve"> Vermeld in twee zinnen wat het economische effect kan zijn voor uw bedrijf/organisatie.</w:t>
      </w:r>
      <w:r w:rsidRPr="49756E60">
        <w:rPr>
          <w:i/>
          <w:iCs/>
          <w:color w:val="FF0000"/>
          <w:sz w:val="18"/>
          <w:szCs w:val="18"/>
        </w:rPr>
        <w:t xml:space="preserve"> Geef aan op welk termijn kennisdeling en samenwerking met andere bedrijven binnen (en buiten) de cluster mogelijk is en in welke mate de (generieke) projectresultaten bruikbaar zijn voor bredere communicatie</w:t>
      </w:r>
      <w:r w:rsidR="00182B35" w:rsidRPr="49756E60">
        <w:rPr>
          <w:i/>
          <w:iCs/>
          <w:color w:val="FF0000"/>
          <w:sz w:val="18"/>
          <w:szCs w:val="18"/>
        </w:rPr>
        <w:t xml:space="preserve"> (MAX </w:t>
      </w:r>
      <w:r w:rsidR="0024116B" w:rsidRPr="49756E60">
        <w:rPr>
          <w:i/>
          <w:iCs/>
          <w:color w:val="FF0000"/>
          <w:sz w:val="18"/>
          <w:szCs w:val="18"/>
        </w:rPr>
        <w:t>300</w:t>
      </w:r>
      <w:r w:rsidR="00182B35" w:rsidRPr="49756E60">
        <w:rPr>
          <w:i/>
          <w:iCs/>
          <w:color w:val="FF0000"/>
          <w:sz w:val="18"/>
          <w:szCs w:val="18"/>
        </w:rPr>
        <w:t xml:space="preserve"> WOORDEN)</w:t>
      </w:r>
      <w:r w:rsidRPr="49756E60">
        <w:rPr>
          <w:i/>
          <w:iCs/>
          <w:color w:val="FF0000"/>
          <w:sz w:val="18"/>
          <w:szCs w:val="18"/>
        </w:rPr>
        <w:t>.</w:t>
      </w:r>
    </w:p>
    <w:p w14:paraId="34DE05A8" w14:textId="3D83CC00" w:rsidR="005E3BDF" w:rsidRPr="00787CD1" w:rsidRDefault="00872F78" w:rsidP="00A5531B">
      <w:pPr>
        <w:pStyle w:val="Lijstalinea"/>
        <w:numPr>
          <w:ilvl w:val="1"/>
          <w:numId w:val="2"/>
        </w:numPr>
        <w:rPr>
          <w:sz w:val="22"/>
          <w:szCs w:val="22"/>
          <w:u w:val="single"/>
        </w:rPr>
      </w:pPr>
      <w:r w:rsidRPr="00787CD1">
        <w:rPr>
          <w:sz w:val="22"/>
          <w:szCs w:val="22"/>
          <w:u w:val="single"/>
        </w:rPr>
        <w:t>Impact</w:t>
      </w:r>
      <w:r w:rsidR="005E3BDF" w:rsidRPr="00787CD1">
        <w:rPr>
          <w:sz w:val="22"/>
          <w:szCs w:val="22"/>
          <w:u w:val="single"/>
        </w:rPr>
        <w:t xml:space="preserve"> voor de samenleving</w:t>
      </w:r>
      <w:r w:rsidRPr="00787CD1">
        <w:rPr>
          <w:sz w:val="22"/>
          <w:szCs w:val="22"/>
          <w:u w:val="single"/>
        </w:rPr>
        <w:t xml:space="preserve"> </w:t>
      </w:r>
      <w:r w:rsidR="005E3BDF" w:rsidRPr="00787CD1">
        <w:rPr>
          <w:sz w:val="22"/>
          <w:szCs w:val="22"/>
          <w:u w:val="single"/>
        </w:rPr>
        <w:t xml:space="preserve"> </w:t>
      </w:r>
    </w:p>
    <w:p w14:paraId="3C487C40" w14:textId="7A61297E" w:rsidR="00787CD1" w:rsidRDefault="00787CD1" w:rsidP="00787CD1">
      <w:pPr>
        <w:jc w:val="both"/>
        <w:rPr>
          <w:i/>
          <w:color w:val="FF0000"/>
          <w:sz w:val="18"/>
          <w:szCs w:val="20"/>
        </w:rPr>
      </w:pPr>
      <w:r w:rsidRPr="00787CD1">
        <w:rPr>
          <w:i/>
          <w:color w:val="FF0000"/>
          <w:sz w:val="18"/>
          <w:szCs w:val="20"/>
        </w:rPr>
        <w:t xml:space="preserve">'Beschrijf de mate waarin de projectresultaten bijdragen aan maatschappelijke uitdagingen en het bredere publiek ten goede komen. Geef aan op welk termijn de resultaten zichtbaar of merkbaar zijn voor de samenleving en in welke mate de uitkomsten van het project (generiek) toepasbaar zijn in andere contexten of sectoren. Licht toe hoe de resultaten kunnen bijdragen aan thema’s zoals duurzaamheid, inclusiviteit, gezondheid, mobiliteit of digitalisering, en in welke </w:t>
      </w:r>
      <w:r w:rsidRPr="00787CD1">
        <w:rPr>
          <w:i/>
          <w:color w:val="FF0000"/>
          <w:sz w:val="18"/>
          <w:szCs w:val="20"/>
        </w:rPr>
        <w:lastRenderedPageBreak/>
        <w:t>mate kennisdeling en samenwerking met maatschappelijke organisaties, overheden of burgers voorzien is.</w:t>
      </w:r>
      <w:r w:rsidR="00AD376F">
        <w:rPr>
          <w:i/>
          <w:color w:val="FF0000"/>
          <w:sz w:val="18"/>
          <w:szCs w:val="20"/>
        </w:rPr>
        <w:t xml:space="preserve"> (MAX</w:t>
      </w:r>
      <w:r w:rsidR="005F13A1">
        <w:rPr>
          <w:i/>
          <w:color w:val="FF0000"/>
          <w:sz w:val="18"/>
          <w:szCs w:val="20"/>
        </w:rPr>
        <w:t xml:space="preserve"> 300</w:t>
      </w:r>
      <w:r w:rsidR="00AD376F">
        <w:rPr>
          <w:i/>
          <w:color w:val="FF0000"/>
          <w:sz w:val="18"/>
          <w:szCs w:val="20"/>
        </w:rPr>
        <w:t xml:space="preserve"> WOORDEN)</w:t>
      </w:r>
      <w:r w:rsidRPr="00787CD1">
        <w:rPr>
          <w:i/>
          <w:color w:val="FF0000"/>
          <w:sz w:val="18"/>
          <w:szCs w:val="20"/>
        </w:rPr>
        <w:t>'</w:t>
      </w:r>
    </w:p>
    <w:p w14:paraId="37F0FD5E" w14:textId="711E5014" w:rsidR="006B5AA3" w:rsidRPr="006B5AA3" w:rsidRDefault="006B5AA3" w:rsidP="006B5AA3">
      <w:pPr>
        <w:pStyle w:val="Lijstalinea"/>
        <w:numPr>
          <w:ilvl w:val="0"/>
          <w:numId w:val="1"/>
        </w:numPr>
        <w:rPr>
          <w:sz w:val="22"/>
          <w:szCs w:val="22"/>
          <w:u w:val="single"/>
        </w:rPr>
      </w:pPr>
      <w:r w:rsidRPr="006B5AA3">
        <w:rPr>
          <w:sz w:val="22"/>
          <w:szCs w:val="22"/>
          <w:u w:val="single"/>
        </w:rPr>
        <w:t>Situeer het projectidee binnen de langetermijnvisie van ENT.A vzw</w:t>
      </w:r>
    </w:p>
    <w:p w14:paraId="2438F3E2" w14:textId="1B18DCB9" w:rsidR="006B5AA3" w:rsidRPr="00842BB4" w:rsidRDefault="006B5AA3" w:rsidP="00787CD1">
      <w:pPr>
        <w:jc w:val="both"/>
        <w:rPr>
          <w:i/>
          <w:color w:val="FF0000"/>
          <w:sz w:val="18"/>
          <w:szCs w:val="18"/>
        </w:rPr>
      </w:pPr>
      <w:r w:rsidRPr="00872F78">
        <w:rPr>
          <w:i/>
          <w:color w:val="FF0000"/>
          <w:sz w:val="18"/>
          <w:szCs w:val="20"/>
        </w:rPr>
        <w:t>Beschrijf in welke mate het project bijdraagt aan het realiseren van de specifieke</w:t>
      </w:r>
      <w:r>
        <w:rPr>
          <w:i/>
          <w:color w:val="FF0000"/>
          <w:sz w:val="18"/>
          <w:szCs w:val="20"/>
        </w:rPr>
        <w:t xml:space="preserve"> </w:t>
      </w:r>
      <w:r w:rsidRPr="00872F78">
        <w:rPr>
          <w:i/>
          <w:color w:val="FF0000"/>
          <w:sz w:val="18"/>
          <w:szCs w:val="20"/>
        </w:rPr>
        <w:t>langetermijnvisie van ENT.A vzw</w:t>
      </w:r>
      <w:r>
        <w:rPr>
          <w:i/>
          <w:color w:val="FF0000"/>
          <w:sz w:val="18"/>
          <w:szCs w:val="20"/>
        </w:rPr>
        <w:t xml:space="preserve">. </w:t>
      </w:r>
      <w:r w:rsidRPr="00872F78">
        <w:rPr>
          <w:i/>
          <w:color w:val="FF0000"/>
          <w:sz w:val="18"/>
          <w:szCs w:val="20"/>
        </w:rPr>
        <w:t xml:space="preserve">Geef aan in welke mate de projectdoelstellingen </w:t>
      </w:r>
      <w:r w:rsidRPr="00872F78">
        <w:rPr>
          <w:i/>
          <w:color w:val="FF0000"/>
          <w:sz w:val="18"/>
          <w:szCs w:val="18"/>
        </w:rPr>
        <w:t>inspelen op de geïdentificeerde noden/behoeften/kansen/opportuniteiten en hoe de projectdoelstellingen (</w:t>
      </w:r>
      <w:proofErr w:type="gramStart"/>
      <w:r w:rsidRPr="00872F78">
        <w:rPr>
          <w:i/>
          <w:color w:val="FF0000"/>
          <w:sz w:val="18"/>
          <w:szCs w:val="18"/>
        </w:rPr>
        <w:t>indien</w:t>
      </w:r>
      <w:proofErr w:type="gramEnd"/>
      <w:r w:rsidRPr="00872F78">
        <w:rPr>
          <w:i/>
          <w:color w:val="FF0000"/>
          <w:sz w:val="18"/>
          <w:szCs w:val="18"/>
        </w:rPr>
        <w:t xml:space="preserve"> ze gerealiseerd kunnen worden) </w:t>
      </w:r>
      <w:r w:rsidRPr="00872F78">
        <w:rPr>
          <w:i/>
          <w:color w:val="FF0000"/>
          <w:sz w:val="18"/>
          <w:szCs w:val="20"/>
        </w:rPr>
        <w:t xml:space="preserve">effectief </w:t>
      </w:r>
      <w:r w:rsidRPr="00872F78">
        <w:rPr>
          <w:i/>
          <w:color w:val="FF0000"/>
          <w:sz w:val="18"/>
          <w:szCs w:val="18"/>
        </w:rPr>
        <w:t>een belangrijke bijdrage kunnen leveren aan het verwezenlijken van de lange termijndoelstellingen</w:t>
      </w:r>
      <w:r>
        <w:rPr>
          <w:i/>
          <w:color w:val="FF0000"/>
          <w:sz w:val="18"/>
          <w:szCs w:val="18"/>
        </w:rPr>
        <w:t xml:space="preserve"> (MAX 500 WOORDEN).</w:t>
      </w:r>
    </w:p>
    <w:p w14:paraId="662B998B" w14:textId="77777777" w:rsidR="009D3749" w:rsidRDefault="009D3749" w:rsidP="00556353">
      <w:pPr>
        <w:pStyle w:val="Lijstalinea"/>
        <w:numPr>
          <w:ilvl w:val="0"/>
          <w:numId w:val="1"/>
        </w:numPr>
        <w:rPr>
          <w:sz w:val="22"/>
          <w:szCs w:val="22"/>
          <w:u w:val="single"/>
        </w:rPr>
      </w:pPr>
      <w:proofErr w:type="gramStart"/>
      <w:r>
        <w:rPr>
          <w:sz w:val="22"/>
          <w:szCs w:val="22"/>
          <w:u w:val="single"/>
        </w:rPr>
        <w:t>Indien</w:t>
      </w:r>
      <w:proofErr w:type="gramEnd"/>
      <w:r>
        <w:rPr>
          <w:sz w:val="22"/>
          <w:szCs w:val="22"/>
          <w:u w:val="single"/>
        </w:rPr>
        <w:t xml:space="preserve"> al bekend, welk VLAIO-instrument past bij het ingediende projectvoorstel?</w:t>
      </w:r>
    </w:p>
    <w:p w14:paraId="40D0D372" w14:textId="678B3749" w:rsidR="009472C5" w:rsidRPr="00AF43E3" w:rsidRDefault="00831E37" w:rsidP="00AF43E3">
      <w:pPr>
        <w:rPr>
          <w:i/>
          <w:iCs/>
          <w:color w:val="FF0000"/>
          <w:sz w:val="18"/>
          <w:szCs w:val="18"/>
        </w:rPr>
      </w:pPr>
      <w:r w:rsidRPr="00AF43E3">
        <w:rPr>
          <w:i/>
          <w:iCs/>
          <w:color w:val="FF0000"/>
          <w:sz w:val="18"/>
          <w:szCs w:val="18"/>
        </w:rPr>
        <w:t>We hebben bij ENT.A 7 verschillende VLAIO-instrumenten</w:t>
      </w:r>
      <w:r w:rsidR="00AA635D" w:rsidRPr="00AF43E3">
        <w:rPr>
          <w:i/>
          <w:iCs/>
          <w:color w:val="FF0000"/>
          <w:sz w:val="18"/>
          <w:szCs w:val="18"/>
        </w:rPr>
        <w:t xml:space="preserve"> waar er dossiers kunnen voor worden ingediend</w:t>
      </w:r>
      <w:r w:rsidR="00AF43E3">
        <w:rPr>
          <w:i/>
          <w:iCs/>
          <w:color w:val="FF0000"/>
          <w:sz w:val="18"/>
          <w:szCs w:val="18"/>
        </w:rPr>
        <w:t xml:space="preserve">. </w:t>
      </w:r>
      <w:r w:rsidR="005513A1" w:rsidRPr="00AF43E3">
        <w:rPr>
          <w:i/>
          <w:iCs/>
          <w:color w:val="FF0000"/>
          <w:sz w:val="18"/>
          <w:szCs w:val="18"/>
        </w:rPr>
        <w:t>C</w:t>
      </w:r>
      <w:r w:rsidR="00AA635D" w:rsidRPr="00AF43E3">
        <w:rPr>
          <w:i/>
          <w:iCs/>
          <w:color w:val="FF0000"/>
          <w:sz w:val="18"/>
          <w:szCs w:val="18"/>
        </w:rPr>
        <w:t>ollectieve haalbaarheidsstudies,</w:t>
      </w:r>
      <w:r w:rsidR="00432854" w:rsidRPr="00AF43E3">
        <w:rPr>
          <w:i/>
          <w:iCs/>
          <w:color w:val="FF0000"/>
          <w:sz w:val="18"/>
          <w:szCs w:val="18"/>
        </w:rPr>
        <w:t xml:space="preserve"> collectieve </w:t>
      </w:r>
      <w:r w:rsidR="7DC57565" w:rsidRPr="00AF43E3">
        <w:rPr>
          <w:i/>
          <w:iCs/>
          <w:color w:val="FF0000"/>
          <w:sz w:val="18"/>
          <w:szCs w:val="18"/>
        </w:rPr>
        <w:t>onderzoeksprojecten</w:t>
      </w:r>
      <w:r w:rsidR="00432854" w:rsidRPr="00AF43E3">
        <w:rPr>
          <w:i/>
          <w:iCs/>
          <w:color w:val="FF0000"/>
          <w:sz w:val="18"/>
          <w:szCs w:val="18"/>
        </w:rPr>
        <w:t>, collectieve ontwikkelingsprojecten</w:t>
      </w:r>
      <w:r w:rsidR="005513A1" w:rsidRPr="00AF43E3">
        <w:rPr>
          <w:i/>
          <w:iCs/>
          <w:color w:val="FF0000"/>
          <w:sz w:val="18"/>
          <w:szCs w:val="18"/>
        </w:rPr>
        <w:t>, ICON-projecten, TETRA-projecten</w:t>
      </w:r>
      <w:r w:rsidR="00CD7A43" w:rsidRPr="00AF43E3">
        <w:rPr>
          <w:i/>
          <w:iCs/>
          <w:color w:val="FF0000"/>
          <w:sz w:val="18"/>
          <w:szCs w:val="18"/>
        </w:rPr>
        <w:t>, COOCK+ projecten en Cluster SBO projecten.</w:t>
      </w:r>
      <w:r w:rsidR="00FB6E30" w:rsidRPr="00AF43E3">
        <w:rPr>
          <w:i/>
          <w:iCs/>
          <w:color w:val="FF0000"/>
          <w:sz w:val="18"/>
          <w:szCs w:val="18"/>
        </w:rPr>
        <w:t xml:space="preserve"> </w:t>
      </w:r>
      <w:r w:rsidR="00BC135C" w:rsidRPr="00AF43E3">
        <w:rPr>
          <w:i/>
          <w:iCs/>
          <w:color w:val="FF0000"/>
          <w:sz w:val="18"/>
          <w:szCs w:val="18"/>
        </w:rPr>
        <w:t xml:space="preserve">Bedrijven kunnen </w:t>
      </w:r>
      <w:r w:rsidR="005A3F57" w:rsidRPr="00AF43E3">
        <w:rPr>
          <w:i/>
          <w:iCs/>
          <w:color w:val="FF0000"/>
          <w:sz w:val="18"/>
          <w:szCs w:val="18"/>
        </w:rPr>
        <w:t xml:space="preserve">als </w:t>
      </w:r>
      <w:r w:rsidR="00BC135C" w:rsidRPr="00AF43E3">
        <w:rPr>
          <w:i/>
          <w:iCs/>
          <w:color w:val="FF0000"/>
          <w:sz w:val="18"/>
          <w:szCs w:val="18"/>
        </w:rPr>
        <w:t>hoofdindiener optreden bij haalbaarheidsstudies, o</w:t>
      </w:r>
      <w:r w:rsidR="005A3F57" w:rsidRPr="00AF43E3">
        <w:rPr>
          <w:i/>
          <w:iCs/>
          <w:color w:val="FF0000"/>
          <w:sz w:val="18"/>
          <w:szCs w:val="18"/>
        </w:rPr>
        <w:t>nderzoek</w:t>
      </w:r>
      <w:r w:rsidR="00BC135C" w:rsidRPr="00AF43E3">
        <w:rPr>
          <w:i/>
          <w:iCs/>
          <w:color w:val="FF0000"/>
          <w:sz w:val="18"/>
          <w:szCs w:val="18"/>
        </w:rPr>
        <w:t>sprojecten</w:t>
      </w:r>
      <w:r w:rsidR="00A057B3" w:rsidRPr="00AF43E3">
        <w:rPr>
          <w:i/>
          <w:iCs/>
          <w:color w:val="FF0000"/>
          <w:sz w:val="18"/>
          <w:szCs w:val="18"/>
        </w:rPr>
        <w:t xml:space="preserve">, </w:t>
      </w:r>
      <w:r w:rsidR="005A3F57" w:rsidRPr="00AF43E3">
        <w:rPr>
          <w:i/>
          <w:iCs/>
          <w:color w:val="FF0000"/>
          <w:sz w:val="18"/>
          <w:szCs w:val="18"/>
        </w:rPr>
        <w:t>ontwikkelingsprojecten</w:t>
      </w:r>
      <w:r w:rsidR="00A057B3" w:rsidRPr="00AF43E3">
        <w:rPr>
          <w:i/>
          <w:iCs/>
          <w:color w:val="FF0000"/>
          <w:sz w:val="18"/>
          <w:szCs w:val="18"/>
        </w:rPr>
        <w:t xml:space="preserve"> en ICON projecten. </w:t>
      </w:r>
      <w:r w:rsidR="006312E4" w:rsidRPr="00AF43E3">
        <w:rPr>
          <w:i/>
          <w:iCs/>
          <w:color w:val="FF0000"/>
          <w:sz w:val="18"/>
          <w:szCs w:val="18"/>
        </w:rPr>
        <w:t>Kennis</w:t>
      </w:r>
      <w:r w:rsidR="00A057B3" w:rsidRPr="00AF43E3">
        <w:rPr>
          <w:i/>
          <w:iCs/>
          <w:color w:val="FF0000"/>
          <w:sz w:val="18"/>
          <w:szCs w:val="18"/>
        </w:rPr>
        <w:t>instellingen kunnen als hoofdindiener optreden bij</w:t>
      </w:r>
      <w:r w:rsidR="006312E4" w:rsidRPr="00AF43E3">
        <w:rPr>
          <w:i/>
          <w:iCs/>
          <w:color w:val="FF0000"/>
          <w:sz w:val="18"/>
          <w:szCs w:val="18"/>
        </w:rPr>
        <w:t xml:space="preserve"> ICON projecten, TETRA-projecten, COOCK+ projecten en cSBO projecten. </w:t>
      </w:r>
      <w:r w:rsidR="00EA18C4" w:rsidRPr="00AF43E3">
        <w:rPr>
          <w:i/>
          <w:iCs/>
          <w:color w:val="FF0000"/>
          <w:sz w:val="18"/>
          <w:szCs w:val="18"/>
        </w:rPr>
        <w:t xml:space="preserve">We beseffen dat dit complexe informatie is. Meer info </w:t>
      </w:r>
      <w:r w:rsidR="006312E4" w:rsidRPr="00AF43E3">
        <w:rPr>
          <w:i/>
          <w:iCs/>
          <w:color w:val="FF0000"/>
          <w:sz w:val="18"/>
          <w:szCs w:val="18"/>
        </w:rPr>
        <w:t xml:space="preserve">hierover kan je vinden via </w:t>
      </w:r>
      <w:proofErr w:type="gramStart"/>
      <w:r w:rsidR="006A51F4" w:rsidRPr="00AF43E3">
        <w:rPr>
          <w:i/>
          <w:iCs/>
          <w:color w:val="FF0000"/>
          <w:sz w:val="18"/>
          <w:szCs w:val="18"/>
        </w:rPr>
        <w:t xml:space="preserve">deze </w:t>
      </w:r>
      <w:r w:rsidR="006312E4" w:rsidRPr="00AF43E3">
        <w:rPr>
          <w:i/>
          <w:iCs/>
          <w:color w:val="FF0000"/>
          <w:sz w:val="18"/>
          <w:szCs w:val="18"/>
        </w:rPr>
        <w:t xml:space="preserve"> link</w:t>
      </w:r>
      <w:proofErr w:type="gramEnd"/>
      <w:r w:rsidR="006A51F4" w:rsidRPr="00AF43E3">
        <w:rPr>
          <w:i/>
          <w:iCs/>
          <w:color w:val="FF0000"/>
          <w:sz w:val="18"/>
          <w:szCs w:val="18"/>
        </w:rPr>
        <w:t xml:space="preserve"> (</w:t>
      </w:r>
      <w:hyperlink r:id="rId11">
        <w:r w:rsidR="006A51F4" w:rsidRPr="00AF43E3">
          <w:rPr>
            <w:rStyle w:val="Hyperlink"/>
            <w:i/>
            <w:iCs/>
            <w:sz w:val="18"/>
            <w:szCs w:val="18"/>
          </w:rPr>
          <w:t>https://www.vlaio.be/nl/vlaio-netwerk/projecten-voor-speerpuntclusters/aanvraagprocedure-projecten-voor-speerpuntclusters</w:t>
        </w:r>
      </w:hyperlink>
      <w:r w:rsidR="006A51F4" w:rsidRPr="00AF43E3">
        <w:rPr>
          <w:i/>
          <w:iCs/>
          <w:color w:val="FF0000"/>
          <w:sz w:val="18"/>
          <w:szCs w:val="18"/>
        </w:rPr>
        <w:t>)</w:t>
      </w:r>
      <w:r w:rsidR="006312E4" w:rsidRPr="00AF43E3">
        <w:rPr>
          <w:i/>
          <w:iCs/>
          <w:color w:val="FF0000"/>
          <w:sz w:val="18"/>
          <w:szCs w:val="18"/>
        </w:rPr>
        <w:t xml:space="preserve"> of je kan een mailtje sturen naar </w:t>
      </w:r>
      <w:hyperlink r:id="rId12">
        <w:r w:rsidR="006312E4" w:rsidRPr="00AF43E3">
          <w:rPr>
            <w:rStyle w:val="Hyperlink"/>
            <w:i/>
            <w:iCs/>
            <w:sz w:val="18"/>
            <w:szCs w:val="18"/>
          </w:rPr>
          <w:t>jelle.demanet@entertainmentassociatie.be</w:t>
        </w:r>
      </w:hyperlink>
      <w:r w:rsidR="006312E4" w:rsidRPr="00AF43E3">
        <w:rPr>
          <w:i/>
          <w:iCs/>
          <w:color w:val="FF0000"/>
          <w:sz w:val="18"/>
          <w:szCs w:val="18"/>
        </w:rPr>
        <w:t>.</w:t>
      </w:r>
    </w:p>
    <w:p w14:paraId="659B54D9" w14:textId="0EF3E683" w:rsidR="0073524F" w:rsidRPr="00AF43E3" w:rsidRDefault="00D824AD" w:rsidP="00AF43E3">
      <w:pPr>
        <w:tabs>
          <w:tab w:val="left" w:pos="360"/>
        </w:tabs>
        <w:jc w:val="both"/>
        <w:rPr>
          <w:i/>
          <w:color w:val="FF0000"/>
          <w:sz w:val="18"/>
          <w:szCs w:val="20"/>
        </w:rPr>
      </w:pPr>
      <w:r w:rsidRPr="00AF43E3">
        <w:rPr>
          <w:i/>
          <w:color w:val="FF0000"/>
          <w:sz w:val="18"/>
          <w:szCs w:val="20"/>
        </w:rPr>
        <w:t>Clusterprojecten die passen binnen de instrumenten: Onderzoeksproject, Ontwikkelingsproject, Haalbaarheidstudie en ICON, vereisen samenwerking met minstens drie onafhankelijke bedrijven die minstens een Inform&amp;Connect lidmaatschap hebben bij ENT.A en waarvan er twee VLAIO funding kunnen ontvangen. De hoofdindiener van de two-pager moet een bedrijf zijn die minstens een Innovate lidmaatschap heeft.</w:t>
      </w:r>
    </w:p>
    <w:p w14:paraId="106F1F26" w14:textId="2EECBEF9" w:rsidR="00AF43E3" w:rsidRPr="00AF43E3" w:rsidRDefault="00D824AD" w:rsidP="00AF43E3">
      <w:pPr>
        <w:tabs>
          <w:tab w:val="left" w:pos="360"/>
        </w:tabs>
        <w:jc w:val="both"/>
        <w:rPr>
          <w:i/>
          <w:color w:val="FF0000"/>
          <w:sz w:val="18"/>
          <w:szCs w:val="20"/>
        </w:rPr>
      </w:pPr>
      <w:r w:rsidRPr="00AF43E3">
        <w:rPr>
          <w:i/>
          <w:color w:val="FF0000"/>
          <w:sz w:val="18"/>
          <w:szCs w:val="20"/>
        </w:rPr>
        <w:t xml:space="preserve">Clusterprojecten die passen binnen de instrumenten TETRA, COOCK+, cSBO en ICON vereisen samenwerking met minstens drie </w:t>
      </w:r>
      <w:r w:rsidR="0073524F" w:rsidRPr="00AF43E3">
        <w:rPr>
          <w:i/>
          <w:color w:val="FF0000"/>
          <w:sz w:val="18"/>
          <w:szCs w:val="20"/>
        </w:rPr>
        <w:t>onderzoeksgroepen/kennisinstellingen</w:t>
      </w:r>
      <w:r w:rsidRPr="00AF43E3">
        <w:rPr>
          <w:i/>
          <w:color w:val="FF0000"/>
          <w:sz w:val="18"/>
          <w:szCs w:val="20"/>
        </w:rPr>
        <w:t xml:space="preserve"> die minstens een Innovate lidmaatschap hebben en waarvan minstens 2 deel </w:t>
      </w:r>
      <w:proofErr w:type="gramStart"/>
      <w:r w:rsidRPr="00AF43E3">
        <w:rPr>
          <w:i/>
          <w:color w:val="FF0000"/>
          <w:sz w:val="18"/>
          <w:szCs w:val="20"/>
        </w:rPr>
        <w:t>uit maken</w:t>
      </w:r>
      <w:proofErr w:type="gramEnd"/>
      <w:r w:rsidRPr="00AF43E3">
        <w:rPr>
          <w:i/>
          <w:color w:val="FF0000"/>
          <w:sz w:val="18"/>
          <w:szCs w:val="20"/>
        </w:rPr>
        <w:t xml:space="preserve"> van een Vlaamse onderzoeksinstelling. Stuurgroepleden en leden van de begeleidingsgroep hoeven geen lidmaatschap bij ENT.A te hebben.</w:t>
      </w:r>
    </w:p>
    <w:p w14:paraId="1FE04DAE" w14:textId="77B280CF" w:rsidR="00A5531B" w:rsidRPr="00A5531B" w:rsidRDefault="005628D1" w:rsidP="00556353">
      <w:pPr>
        <w:pStyle w:val="Lijstalinea"/>
        <w:numPr>
          <w:ilvl w:val="0"/>
          <w:numId w:val="1"/>
        </w:numPr>
        <w:rPr>
          <w:sz w:val="22"/>
          <w:szCs w:val="22"/>
          <w:u w:val="single"/>
        </w:rPr>
      </w:pPr>
      <w:r>
        <w:rPr>
          <w:sz w:val="22"/>
          <w:szCs w:val="22"/>
          <w:u w:val="single"/>
        </w:rPr>
        <w:t>Vermeld</w:t>
      </w:r>
      <w:r w:rsidR="00A5531B" w:rsidRPr="00A5531B">
        <w:rPr>
          <w:sz w:val="22"/>
          <w:szCs w:val="22"/>
          <w:u w:val="single"/>
        </w:rPr>
        <w:t xml:space="preserve"> het consortium </w:t>
      </w:r>
      <w:r w:rsidR="00477B04">
        <w:rPr>
          <w:sz w:val="22"/>
          <w:szCs w:val="22"/>
          <w:u w:val="single"/>
        </w:rPr>
        <w:t>van</w:t>
      </w:r>
      <w:r w:rsidR="00A5531B" w:rsidRPr="00A5531B">
        <w:rPr>
          <w:sz w:val="22"/>
          <w:szCs w:val="22"/>
          <w:u w:val="single"/>
        </w:rPr>
        <w:t xml:space="preserve"> het project </w:t>
      </w:r>
      <w:r w:rsidR="00477B04">
        <w:rPr>
          <w:sz w:val="22"/>
          <w:szCs w:val="22"/>
          <w:u w:val="single"/>
        </w:rPr>
        <w:t>en geef kort de</w:t>
      </w:r>
      <w:r w:rsidR="00D63268">
        <w:rPr>
          <w:sz w:val="22"/>
          <w:szCs w:val="22"/>
          <w:u w:val="single"/>
        </w:rPr>
        <w:t xml:space="preserve"> expertise en</w:t>
      </w:r>
      <w:r w:rsidR="00477B04">
        <w:rPr>
          <w:sz w:val="22"/>
          <w:szCs w:val="22"/>
          <w:u w:val="single"/>
        </w:rPr>
        <w:t xml:space="preserve"> rol van elke partner weer</w:t>
      </w:r>
      <w:r w:rsidR="00D63268">
        <w:rPr>
          <w:sz w:val="22"/>
          <w:szCs w:val="22"/>
          <w:u w:val="single"/>
        </w:rPr>
        <w:t>.</w:t>
      </w:r>
    </w:p>
    <w:p w14:paraId="240BFDD1" w14:textId="7284E4CD" w:rsidR="00006418" w:rsidRPr="00AF43E3" w:rsidRDefault="00006418" w:rsidP="00AF43E3">
      <w:pPr>
        <w:tabs>
          <w:tab w:val="left" w:pos="360"/>
        </w:tabs>
        <w:jc w:val="both"/>
        <w:rPr>
          <w:i/>
          <w:iCs/>
          <w:color w:val="FF0000"/>
          <w:sz w:val="18"/>
          <w:szCs w:val="18"/>
        </w:rPr>
      </w:pPr>
      <w:r w:rsidRPr="00AF43E3">
        <w:rPr>
          <w:i/>
          <w:iCs/>
          <w:color w:val="FF0000"/>
          <w:sz w:val="18"/>
          <w:szCs w:val="18"/>
        </w:rPr>
        <w:t>Het is belangrijk dat je</w:t>
      </w:r>
      <w:r w:rsidR="005A634E" w:rsidRPr="00AF43E3">
        <w:rPr>
          <w:i/>
          <w:iCs/>
          <w:color w:val="FF0000"/>
          <w:sz w:val="18"/>
          <w:szCs w:val="18"/>
        </w:rPr>
        <w:t xml:space="preserve"> voor indiening van de two-pager al</w:t>
      </w:r>
      <w:r w:rsidRPr="00AF43E3">
        <w:rPr>
          <w:i/>
          <w:iCs/>
          <w:color w:val="FF0000"/>
          <w:sz w:val="18"/>
          <w:szCs w:val="18"/>
        </w:rPr>
        <w:t xml:space="preserve"> </w:t>
      </w:r>
      <w:r w:rsidR="41981D78" w:rsidRPr="00AF43E3">
        <w:rPr>
          <w:i/>
          <w:iCs/>
          <w:color w:val="FF0000"/>
          <w:sz w:val="18"/>
          <w:szCs w:val="18"/>
        </w:rPr>
        <w:t xml:space="preserve">in overleg bent </w:t>
      </w:r>
      <w:r w:rsidRPr="00AF43E3">
        <w:rPr>
          <w:i/>
          <w:iCs/>
          <w:color w:val="FF0000"/>
          <w:sz w:val="18"/>
          <w:szCs w:val="18"/>
        </w:rPr>
        <w:t>met de bedrijven of organisaties die je</w:t>
      </w:r>
      <w:r w:rsidR="005A634E" w:rsidRPr="00AF43E3">
        <w:rPr>
          <w:i/>
          <w:iCs/>
          <w:color w:val="FF0000"/>
          <w:sz w:val="18"/>
          <w:szCs w:val="18"/>
        </w:rPr>
        <w:t xml:space="preserve"> in de tabel hieronder vermeldt.</w:t>
      </w:r>
    </w:p>
    <w:p w14:paraId="504E09CD" w14:textId="7C0A2A8F" w:rsidR="00A5531B" w:rsidRPr="00AF43E3" w:rsidRDefault="000F214F" w:rsidP="00AF43E3">
      <w:pPr>
        <w:tabs>
          <w:tab w:val="left" w:pos="360"/>
        </w:tabs>
        <w:jc w:val="both"/>
        <w:rPr>
          <w:i/>
          <w:iCs/>
          <w:color w:val="FF0000"/>
          <w:sz w:val="18"/>
          <w:szCs w:val="18"/>
        </w:rPr>
      </w:pPr>
      <w:bookmarkStart w:id="0" w:name="OLE_LINK1"/>
      <w:r w:rsidRPr="00AF43E3">
        <w:rPr>
          <w:i/>
          <w:iCs/>
          <w:color w:val="FF0000"/>
          <w:sz w:val="18"/>
          <w:szCs w:val="18"/>
        </w:rPr>
        <w:t>Beschrijf</w:t>
      </w:r>
      <w:r w:rsidR="6EA5D247" w:rsidRPr="00AF43E3">
        <w:rPr>
          <w:i/>
          <w:iCs/>
          <w:color w:val="FF0000"/>
          <w:sz w:val="18"/>
          <w:szCs w:val="18"/>
        </w:rPr>
        <w:t xml:space="preserve"> </w:t>
      </w:r>
      <w:r w:rsidR="69F35DDE" w:rsidRPr="00AF43E3">
        <w:rPr>
          <w:i/>
          <w:iCs/>
          <w:color w:val="FF0000"/>
          <w:sz w:val="18"/>
          <w:szCs w:val="18"/>
        </w:rPr>
        <w:t xml:space="preserve">in afzonderlijke paragraafjes na de tabellen </w:t>
      </w:r>
      <w:r w:rsidR="009D36C8" w:rsidRPr="00AF43E3">
        <w:rPr>
          <w:i/>
          <w:iCs/>
          <w:color w:val="FF0000"/>
          <w:sz w:val="18"/>
          <w:szCs w:val="18"/>
        </w:rPr>
        <w:t>kort</w:t>
      </w:r>
      <w:r w:rsidRPr="00AF43E3">
        <w:rPr>
          <w:i/>
          <w:iCs/>
          <w:color w:val="FF0000"/>
          <w:sz w:val="18"/>
          <w:szCs w:val="18"/>
        </w:rPr>
        <w:t xml:space="preserve"> de expertise</w:t>
      </w:r>
      <w:r w:rsidR="009D36C8" w:rsidRPr="00AF43E3">
        <w:rPr>
          <w:i/>
          <w:iCs/>
          <w:color w:val="FF0000"/>
          <w:sz w:val="18"/>
          <w:szCs w:val="18"/>
        </w:rPr>
        <w:t xml:space="preserve"> van elke partner</w:t>
      </w:r>
      <w:r w:rsidRPr="00AF43E3">
        <w:rPr>
          <w:i/>
          <w:iCs/>
          <w:color w:val="FF0000"/>
          <w:sz w:val="18"/>
          <w:szCs w:val="18"/>
        </w:rPr>
        <w:t xml:space="preserve"> en wat de rol van de partner is binnen het project</w:t>
      </w:r>
      <w:r w:rsidR="009D36C8" w:rsidRPr="00AF43E3">
        <w:rPr>
          <w:i/>
          <w:iCs/>
          <w:color w:val="FF0000"/>
          <w:sz w:val="18"/>
          <w:szCs w:val="18"/>
        </w:rPr>
        <w:t xml:space="preserve"> zal zijn</w:t>
      </w:r>
      <w:r w:rsidR="00185914" w:rsidRPr="00AF43E3">
        <w:rPr>
          <w:i/>
          <w:iCs/>
          <w:color w:val="FF0000"/>
          <w:sz w:val="18"/>
          <w:szCs w:val="18"/>
        </w:rPr>
        <w:t xml:space="preserve"> (max. 200 woorden per partner).</w:t>
      </w:r>
      <w:bookmarkEnd w:id="0"/>
    </w:p>
    <w:tbl>
      <w:tblPr>
        <w:tblStyle w:val="Tabelraster"/>
        <w:tblW w:w="9062" w:type="dxa"/>
        <w:tblLook w:val="04A0" w:firstRow="1" w:lastRow="0" w:firstColumn="1" w:lastColumn="0" w:noHBand="0" w:noVBand="1"/>
      </w:tblPr>
      <w:tblGrid>
        <w:gridCol w:w="2695"/>
        <w:gridCol w:w="2790"/>
        <w:gridCol w:w="2202"/>
        <w:gridCol w:w="1375"/>
      </w:tblGrid>
      <w:tr w:rsidR="000C7B4C" w:rsidRPr="00787CD1" w14:paraId="0024D73E" w14:textId="77777777" w:rsidTr="49756E60">
        <w:tc>
          <w:tcPr>
            <w:tcW w:w="2695" w:type="dxa"/>
          </w:tcPr>
          <w:p w14:paraId="41333038" w14:textId="2F115047" w:rsidR="000C7B4C" w:rsidRPr="00787CD1" w:rsidDel="000C7B4C" w:rsidRDefault="000C7B4C" w:rsidP="0050595F">
            <w:pPr>
              <w:rPr>
                <w:b/>
                <w:bCs/>
                <w:sz w:val="22"/>
                <w:szCs w:val="22"/>
              </w:rPr>
            </w:pPr>
            <w:r>
              <w:rPr>
                <w:b/>
                <w:bCs/>
                <w:sz w:val="22"/>
                <w:szCs w:val="22"/>
              </w:rPr>
              <w:t>Partners</w:t>
            </w:r>
            <w:r w:rsidR="00526C99">
              <w:rPr>
                <w:b/>
                <w:bCs/>
                <w:sz w:val="22"/>
                <w:szCs w:val="22"/>
              </w:rPr>
              <w:t xml:space="preserve"> die geen kennisinstelling zijn</w:t>
            </w:r>
          </w:p>
        </w:tc>
        <w:tc>
          <w:tcPr>
            <w:tcW w:w="2790" w:type="dxa"/>
          </w:tcPr>
          <w:p w14:paraId="63CDA125" w14:textId="77777777" w:rsidR="000C7B4C" w:rsidRPr="00787CD1" w:rsidRDefault="000C7B4C" w:rsidP="0050595F">
            <w:pPr>
              <w:rPr>
                <w:b/>
                <w:bCs/>
                <w:sz w:val="22"/>
                <w:szCs w:val="22"/>
              </w:rPr>
            </w:pPr>
          </w:p>
        </w:tc>
        <w:tc>
          <w:tcPr>
            <w:tcW w:w="2202" w:type="dxa"/>
          </w:tcPr>
          <w:p w14:paraId="62ABE93F" w14:textId="77777777" w:rsidR="000C7B4C" w:rsidRDefault="000C7B4C" w:rsidP="0050595F">
            <w:pPr>
              <w:rPr>
                <w:b/>
                <w:bCs/>
                <w:sz w:val="22"/>
                <w:szCs w:val="22"/>
              </w:rPr>
            </w:pPr>
          </w:p>
        </w:tc>
        <w:tc>
          <w:tcPr>
            <w:tcW w:w="1375" w:type="dxa"/>
          </w:tcPr>
          <w:p w14:paraId="782009CC" w14:textId="77777777" w:rsidR="000C7B4C" w:rsidRDefault="000C7B4C" w:rsidP="0050595F">
            <w:pPr>
              <w:rPr>
                <w:b/>
                <w:bCs/>
                <w:sz w:val="22"/>
                <w:szCs w:val="22"/>
              </w:rPr>
            </w:pPr>
          </w:p>
        </w:tc>
      </w:tr>
      <w:tr w:rsidR="00744B8E" w:rsidRPr="00787CD1" w14:paraId="245D7E6A" w14:textId="454B98E8" w:rsidTr="49756E60">
        <w:tc>
          <w:tcPr>
            <w:tcW w:w="2695" w:type="dxa"/>
          </w:tcPr>
          <w:p w14:paraId="5CDAE7F2" w14:textId="11C17A34" w:rsidR="00E33465" w:rsidRPr="00787CD1" w:rsidRDefault="00867879" w:rsidP="0050595F">
            <w:pPr>
              <w:rPr>
                <w:b/>
                <w:bCs/>
                <w:sz w:val="22"/>
                <w:szCs w:val="22"/>
              </w:rPr>
            </w:pPr>
            <w:r>
              <w:rPr>
                <w:b/>
                <w:bCs/>
                <w:sz w:val="22"/>
                <w:szCs w:val="22"/>
              </w:rPr>
              <w:t>B</w:t>
            </w:r>
            <w:r w:rsidR="00E33465" w:rsidRPr="00787CD1">
              <w:rPr>
                <w:b/>
                <w:bCs/>
                <w:sz w:val="22"/>
                <w:szCs w:val="22"/>
              </w:rPr>
              <w:t>edrijf</w:t>
            </w:r>
            <w:r w:rsidR="00E33465">
              <w:rPr>
                <w:b/>
                <w:bCs/>
                <w:sz w:val="22"/>
                <w:szCs w:val="22"/>
              </w:rPr>
              <w:t>/organisatie</w:t>
            </w:r>
          </w:p>
        </w:tc>
        <w:tc>
          <w:tcPr>
            <w:tcW w:w="2790" w:type="dxa"/>
          </w:tcPr>
          <w:p w14:paraId="55010D06" w14:textId="77777777" w:rsidR="00E33465" w:rsidRPr="00787CD1" w:rsidRDefault="00E33465" w:rsidP="0050595F">
            <w:pPr>
              <w:rPr>
                <w:b/>
                <w:bCs/>
                <w:sz w:val="22"/>
                <w:szCs w:val="22"/>
              </w:rPr>
            </w:pPr>
            <w:r w:rsidRPr="00787CD1">
              <w:rPr>
                <w:b/>
                <w:bCs/>
                <w:sz w:val="22"/>
                <w:szCs w:val="22"/>
              </w:rPr>
              <w:t>Ondernemingsnummer</w:t>
            </w:r>
          </w:p>
        </w:tc>
        <w:tc>
          <w:tcPr>
            <w:tcW w:w="2202" w:type="dxa"/>
          </w:tcPr>
          <w:p w14:paraId="7BC678A9" w14:textId="3E9BF2ED" w:rsidR="00E33465" w:rsidRPr="00787CD1" w:rsidRDefault="00E33465" w:rsidP="0050595F">
            <w:pPr>
              <w:rPr>
                <w:b/>
                <w:bCs/>
                <w:sz w:val="22"/>
                <w:szCs w:val="22"/>
              </w:rPr>
            </w:pPr>
            <w:r>
              <w:rPr>
                <w:b/>
                <w:bCs/>
                <w:sz w:val="22"/>
                <w:szCs w:val="22"/>
              </w:rPr>
              <w:t>Contactpersoon</w:t>
            </w:r>
          </w:p>
        </w:tc>
        <w:tc>
          <w:tcPr>
            <w:tcW w:w="1375" w:type="dxa"/>
          </w:tcPr>
          <w:p w14:paraId="0035D6CD" w14:textId="2BBD486E" w:rsidR="00E33465" w:rsidRDefault="00E33465" w:rsidP="0050595F">
            <w:pPr>
              <w:rPr>
                <w:b/>
                <w:bCs/>
                <w:sz w:val="22"/>
                <w:szCs w:val="22"/>
              </w:rPr>
            </w:pPr>
            <w:r>
              <w:rPr>
                <w:b/>
                <w:bCs/>
                <w:sz w:val="22"/>
                <w:szCs w:val="22"/>
              </w:rPr>
              <w:t>Emailadres</w:t>
            </w:r>
          </w:p>
        </w:tc>
      </w:tr>
      <w:tr w:rsidR="00744B8E" w:rsidRPr="00787CD1" w14:paraId="7B220F4B" w14:textId="73BE826A" w:rsidTr="49756E60">
        <w:tc>
          <w:tcPr>
            <w:tcW w:w="2695" w:type="dxa"/>
          </w:tcPr>
          <w:p w14:paraId="31C77D2E" w14:textId="77777777" w:rsidR="00E33465" w:rsidRPr="00787CD1" w:rsidRDefault="00E33465" w:rsidP="0050595F">
            <w:pPr>
              <w:rPr>
                <w:sz w:val="22"/>
                <w:szCs w:val="22"/>
              </w:rPr>
            </w:pPr>
          </w:p>
        </w:tc>
        <w:tc>
          <w:tcPr>
            <w:tcW w:w="2790" w:type="dxa"/>
          </w:tcPr>
          <w:p w14:paraId="4D1A0AED" w14:textId="77777777" w:rsidR="00E33465" w:rsidRPr="00787CD1" w:rsidRDefault="00E33465" w:rsidP="0050595F">
            <w:pPr>
              <w:rPr>
                <w:sz w:val="22"/>
                <w:szCs w:val="22"/>
              </w:rPr>
            </w:pPr>
          </w:p>
        </w:tc>
        <w:tc>
          <w:tcPr>
            <w:tcW w:w="2202" w:type="dxa"/>
          </w:tcPr>
          <w:p w14:paraId="206296D1" w14:textId="77777777" w:rsidR="00E33465" w:rsidRPr="00787CD1" w:rsidRDefault="00E33465" w:rsidP="0050595F">
            <w:pPr>
              <w:rPr>
                <w:sz w:val="22"/>
                <w:szCs w:val="22"/>
              </w:rPr>
            </w:pPr>
          </w:p>
        </w:tc>
        <w:tc>
          <w:tcPr>
            <w:tcW w:w="1375" w:type="dxa"/>
          </w:tcPr>
          <w:p w14:paraId="6E9E1092" w14:textId="77777777" w:rsidR="00E33465" w:rsidRPr="00787CD1" w:rsidRDefault="00E33465" w:rsidP="0050595F">
            <w:pPr>
              <w:rPr>
                <w:sz w:val="22"/>
                <w:szCs w:val="22"/>
              </w:rPr>
            </w:pPr>
          </w:p>
        </w:tc>
      </w:tr>
      <w:tr w:rsidR="00744B8E" w:rsidRPr="00787CD1" w14:paraId="24B9D4BA" w14:textId="0FB28412" w:rsidTr="49756E60">
        <w:tc>
          <w:tcPr>
            <w:tcW w:w="2695" w:type="dxa"/>
          </w:tcPr>
          <w:p w14:paraId="64B1B158" w14:textId="77777777" w:rsidR="00E33465" w:rsidRPr="00787CD1" w:rsidRDefault="00E33465" w:rsidP="0050595F">
            <w:pPr>
              <w:rPr>
                <w:sz w:val="22"/>
                <w:szCs w:val="22"/>
              </w:rPr>
            </w:pPr>
          </w:p>
        </w:tc>
        <w:tc>
          <w:tcPr>
            <w:tcW w:w="2790" w:type="dxa"/>
          </w:tcPr>
          <w:p w14:paraId="0FED7BFA" w14:textId="77777777" w:rsidR="00E33465" w:rsidRPr="00787CD1" w:rsidRDefault="00E33465" w:rsidP="0050595F">
            <w:pPr>
              <w:rPr>
                <w:sz w:val="22"/>
                <w:szCs w:val="22"/>
              </w:rPr>
            </w:pPr>
          </w:p>
        </w:tc>
        <w:tc>
          <w:tcPr>
            <w:tcW w:w="2202" w:type="dxa"/>
          </w:tcPr>
          <w:p w14:paraId="56D56611" w14:textId="77777777" w:rsidR="00E33465" w:rsidRPr="00787CD1" w:rsidRDefault="00E33465" w:rsidP="0050595F">
            <w:pPr>
              <w:rPr>
                <w:sz w:val="22"/>
                <w:szCs w:val="22"/>
              </w:rPr>
            </w:pPr>
          </w:p>
        </w:tc>
        <w:tc>
          <w:tcPr>
            <w:tcW w:w="1375" w:type="dxa"/>
          </w:tcPr>
          <w:p w14:paraId="4E816999" w14:textId="77777777" w:rsidR="00E33465" w:rsidRPr="00787CD1" w:rsidRDefault="00E33465" w:rsidP="0050595F">
            <w:pPr>
              <w:rPr>
                <w:sz w:val="22"/>
                <w:szCs w:val="22"/>
              </w:rPr>
            </w:pPr>
          </w:p>
        </w:tc>
      </w:tr>
      <w:tr w:rsidR="00744B8E" w:rsidRPr="00787CD1" w14:paraId="2006BDB8" w14:textId="7C5447DA" w:rsidTr="49756E60">
        <w:tc>
          <w:tcPr>
            <w:tcW w:w="2695" w:type="dxa"/>
          </w:tcPr>
          <w:p w14:paraId="0822B22C" w14:textId="77777777" w:rsidR="00E33465" w:rsidRPr="00787CD1" w:rsidRDefault="00E33465" w:rsidP="0050595F">
            <w:pPr>
              <w:rPr>
                <w:sz w:val="22"/>
                <w:szCs w:val="22"/>
              </w:rPr>
            </w:pPr>
          </w:p>
        </w:tc>
        <w:tc>
          <w:tcPr>
            <w:tcW w:w="2790" w:type="dxa"/>
          </w:tcPr>
          <w:p w14:paraId="361A0A37" w14:textId="77777777" w:rsidR="00E33465" w:rsidRPr="00787CD1" w:rsidRDefault="00E33465" w:rsidP="0050595F">
            <w:pPr>
              <w:rPr>
                <w:sz w:val="22"/>
                <w:szCs w:val="22"/>
              </w:rPr>
            </w:pPr>
          </w:p>
        </w:tc>
        <w:tc>
          <w:tcPr>
            <w:tcW w:w="2202" w:type="dxa"/>
          </w:tcPr>
          <w:p w14:paraId="67FC2069" w14:textId="77777777" w:rsidR="00E33465" w:rsidRPr="00787CD1" w:rsidRDefault="00E33465" w:rsidP="0050595F">
            <w:pPr>
              <w:rPr>
                <w:sz w:val="22"/>
                <w:szCs w:val="22"/>
              </w:rPr>
            </w:pPr>
          </w:p>
        </w:tc>
        <w:tc>
          <w:tcPr>
            <w:tcW w:w="1375" w:type="dxa"/>
          </w:tcPr>
          <w:p w14:paraId="485564B7" w14:textId="77777777" w:rsidR="00E33465" w:rsidRPr="00787CD1" w:rsidRDefault="00E33465" w:rsidP="0050595F">
            <w:pPr>
              <w:rPr>
                <w:sz w:val="22"/>
                <w:szCs w:val="22"/>
              </w:rPr>
            </w:pPr>
          </w:p>
        </w:tc>
      </w:tr>
    </w:tbl>
    <w:p w14:paraId="4A89B48C" w14:textId="77777777" w:rsidR="00A5531B" w:rsidRDefault="00A5531B" w:rsidP="00787CD1">
      <w:pPr>
        <w:jc w:val="both"/>
        <w:rPr>
          <w:i/>
          <w:color w:val="FF0000"/>
          <w:sz w:val="18"/>
          <w:szCs w:val="20"/>
        </w:rPr>
      </w:pPr>
    </w:p>
    <w:tbl>
      <w:tblPr>
        <w:tblStyle w:val="Tabelraster"/>
        <w:tblW w:w="9062" w:type="dxa"/>
        <w:tblLook w:val="04A0" w:firstRow="1" w:lastRow="0" w:firstColumn="1" w:lastColumn="0" w:noHBand="0" w:noVBand="1"/>
      </w:tblPr>
      <w:tblGrid>
        <w:gridCol w:w="2618"/>
        <w:gridCol w:w="2955"/>
        <w:gridCol w:w="2116"/>
        <w:gridCol w:w="1373"/>
      </w:tblGrid>
      <w:tr w:rsidR="00A81AD8" w:rsidRPr="00787CD1" w14:paraId="0F7CA703" w14:textId="77777777" w:rsidTr="49756E60">
        <w:tc>
          <w:tcPr>
            <w:tcW w:w="2618" w:type="dxa"/>
          </w:tcPr>
          <w:p w14:paraId="519DFD57" w14:textId="6A7EEA85" w:rsidR="00A81AD8" w:rsidRPr="00787CD1" w:rsidDel="000C7B4C" w:rsidRDefault="0082522E" w:rsidP="0050595F">
            <w:pPr>
              <w:rPr>
                <w:b/>
                <w:bCs/>
                <w:sz w:val="22"/>
                <w:szCs w:val="22"/>
              </w:rPr>
            </w:pPr>
            <w:r>
              <w:rPr>
                <w:b/>
                <w:bCs/>
                <w:sz w:val="22"/>
                <w:szCs w:val="22"/>
              </w:rPr>
              <w:t>Partners die kennisinstelling zijn</w:t>
            </w:r>
          </w:p>
        </w:tc>
        <w:tc>
          <w:tcPr>
            <w:tcW w:w="2955" w:type="dxa"/>
          </w:tcPr>
          <w:p w14:paraId="350CD151" w14:textId="77777777" w:rsidR="00A81AD8" w:rsidRPr="00787CD1" w:rsidRDefault="00A81AD8" w:rsidP="0050595F">
            <w:pPr>
              <w:rPr>
                <w:b/>
                <w:bCs/>
                <w:sz w:val="22"/>
                <w:szCs w:val="22"/>
              </w:rPr>
            </w:pPr>
          </w:p>
        </w:tc>
        <w:tc>
          <w:tcPr>
            <w:tcW w:w="2116" w:type="dxa"/>
          </w:tcPr>
          <w:p w14:paraId="47C6DAAE" w14:textId="77777777" w:rsidR="00A81AD8" w:rsidRDefault="00A81AD8" w:rsidP="0050595F">
            <w:pPr>
              <w:rPr>
                <w:b/>
                <w:bCs/>
                <w:sz w:val="22"/>
                <w:szCs w:val="22"/>
              </w:rPr>
            </w:pPr>
          </w:p>
        </w:tc>
        <w:tc>
          <w:tcPr>
            <w:tcW w:w="1373" w:type="dxa"/>
          </w:tcPr>
          <w:p w14:paraId="32C01F47" w14:textId="77777777" w:rsidR="00A81AD8" w:rsidRDefault="00A81AD8" w:rsidP="0050595F">
            <w:pPr>
              <w:rPr>
                <w:b/>
                <w:bCs/>
                <w:sz w:val="22"/>
                <w:szCs w:val="22"/>
              </w:rPr>
            </w:pPr>
          </w:p>
        </w:tc>
      </w:tr>
      <w:tr w:rsidR="00A81AD8" w:rsidRPr="00787CD1" w14:paraId="28CFE0FB" w14:textId="77777777" w:rsidTr="49756E60">
        <w:tc>
          <w:tcPr>
            <w:tcW w:w="2618" w:type="dxa"/>
          </w:tcPr>
          <w:p w14:paraId="3C1FC4C1" w14:textId="485A3D9A" w:rsidR="00A81AD8" w:rsidRPr="00787CD1" w:rsidRDefault="0082522E" w:rsidP="0050595F">
            <w:pPr>
              <w:rPr>
                <w:b/>
                <w:bCs/>
                <w:sz w:val="22"/>
                <w:szCs w:val="22"/>
              </w:rPr>
            </w:pPr>
            <w:r>
              <w:rPr>
                <w:b/>
                <w:bCs/>
                <w:sz w:val="22"/>
                <w:szCs w:val="22"/>
              </w:rPr>
              <w:t>Organisatie</w:t>
            </w:r>
          </w:p>
        </w:tc>
        <w:tc>
          <w:tcPr>
            <w:tcW w:w="2955" w:type="dxa"/>
          </w:tcPr>
          <w:p w14:paraId="29CBEF77" w14:textId="107E78F5" w:rsidR="00A81AD8" w:rsidRPr="00787CD1" w:rsidRDefault="0082522E" w:rsidP="0050595F">
            <w:pPr>
              <w:rPr>
                <w:b/>
                <w:bCs/>
                <w:sz w:val="22"/>
                <w:szCs w:val="22"/>
              </w:rPr>
            </w:pPr>
            <w:r>
              <w:rPr>
                <w:b/>
                <w:bCs/>
                <w:sz w:val="22"/>
                <w:szCs w:val="22"/>
              </w:rPr>
              <w:t>Onderzoeksgroep</w:t>
            </w:r>
            <w:r w:rsidR="00A6072C">
              <w:rPr>
                <w:b/>
                <w:bCs/>
                <w:sz w:val="22"/>
                <w:szCs w:val="22"/>
              </w:rPr>
              <w:t>/Afdeling</w:t>
            </w:r>
          </w:p>
        </w:tc>
        <w:tc>
          <w:tcPr>
            <w:tcW w:w="2116" w:type="dxa"/>
          </w:tcPr>
          <w:p w14:paraId="0FAE696C" w14:textId="77777777" w:rsidR="00A81AD8" w:rsidRPr="00787CD1" w:rsidRDefault="00A81AD8" w:rsidP="0050595F">
            <w:pPr>
              <w:rPr>
                <w:b/>
                <w:bCs/>
                <w:sz w:val="22"/>
                <w:szCs w:val="22"/>
              </w:rPr>
            </w:pPr>
            <w:r>
              <w:rPr>
                <w:b/>
                <w:bCs/>
                <w:sz w:val="22"/>
                <w:szCs w:val="22"/>
              </w:rPr>
              <w:t>Contactpersoon</w:t>
            </w:r>
          </w:p>
        </w:tc>
        <w:tc>
          <w:tcPr>
            <w:tcW w:w="1373" w:type="dxa"/>
          </w:tcPr>
          <w:p w14:paraId="310F08C3" w14:textId="77777777" w:rsidR="00A81AD8" w:rsidRDefault="00A81AD8" w:rsidP="0050595F">
            <w:pPr>
              <w:rPr>
                <w:b/>
                <w:bCs/>
                <w:sz w:val="22"/>
                <w:szCs w:val="22"/>
              </w:rPr>
            </w:pPr>
            <w:r>
              <w:rPr>
                <w:b/>
                <w:bCs/>
                <w:sz w:val="22"/>
                <w:szCs w:val="22"/>
              </w:rPr>
              <w:t>Emailadres</w:t>
            </w:r>
          </w:p>
        </w:tc>
      </w:tr>
      <w:tr w:rsidR="00A81AD8" w:rsidRPr="00787CD1" w14:paraId="713F2B2E" w14:textId="77777777" w:rsidTr="49756E60">
        <w:tc>
          <w:tcPr>
            <w:tcW w:w="2618" w:type="dxa"/>
          </w:tcPr>
          <w:p w14:paraId="49F6C33E" w14:textId="77777777" w:rsidR="00A81AD8" w:rsidRPr="00787CD1" w:rsidRDefault="00A81AD8" w:rsidP="0050595F">
            <w:pPr>
              <w:rPr>
                <w:sz w:val="22"/>
                <w:szCs w:val="22"/>
              </w:rPr>
            </w:pPr>
          </w:p>
        </w:tc>
        <w:tc>
          <w:tcPr>
            <w:tcW w:w="2955" w:type="dxa"/>
          </w:tcPr>
          <w:p w14:paraId="1AACF4FF" w14:textId="77777777" w:rsidR="00A81AD8" w:rsidRPr="00787CD1" w:rsidRDefault="00A81AD8" w:rsidP="0050595F">
            <w:pPr>
              <w:rPr>
                <w:sz w:val="22"/>
                <w:szCs w:val="22"/>
              </w:rPr>
            </w:pPr>
          </w:p>
        </w:tc>
        <w:tc>
          <w:tcPr>
            <w:tcW w:w="2116" w:type="dxa"/>
          </w:tcPr>
          <w:p w14:paraId="783F9B72" w14:textId="77777777" w:rsidR="00A81AD8" w:rsidRPr="00787CD1" w:rsidRDefault="00A81AD8" w:rsidP="0050595F">
            <w:pPr>
              <w:rPr>
                <w:sz w:val="22"/>
                <w:szCs w:val="22"/>
              </w:rPr>
            </w:pPr>
          </w:p>
        </w:tc>
        <w:tc>
          <w:tcPr>
            <w:tcW w:w="1373" w:type="dxa"/>
          </w:tcPr>
          <w:p w14:paraId="3B3B6930" w14:textId="77777777" w:rsidR="00A81AD8" w:rsidRPr="00787CD1" w:rsidRDefault="00A81AD8" w:rsidP="0050595F">
            <w:pPr>
              <w:rPr>
                <w:sz w:val="22"/>
                <w:szCs w:val="22"/>
              </w:rPr>
            </w:pPr>
          </w:p>
        </w:tc>
      </w:tr>
      <w:tr w:rsidR="00A81AD8" w:rsidRPr="00787CD1" w14:paraId="38680519" w14:textId="77777777" w:rsidTr="49756E60">
        <w:tc>
          <w:tcPr>
            <w:tcW w:w="2618" w:type="dxa"/>
          </w:tcPr>
          <w:p w14:paraId="1F686E43" w14:textId="77777777" w:rsidR="00A81AD8" w:rsidRPr="00787CD1" w:rsidRDefault="00A81AD8" w:rsidP="0050595F">
            <w:pPr>
              <w:rPr>
                <w:sz w:val="22"/>
                <w:szCs w:val="22"/>
              </w:rPr>
            </w:pPr>
          </w:p>
        </w:tc>
        <w:tc>
          <w:tcPr>
            <w:tcW w:w="2955" w:type="dxa"/>
          </w:tcPr>
          <w:p w14:paraId="045ABF0F" w14:textId="77777777" w:rsidR="00A81AD8" w:rsidRPr="00787CD1" w:rsidRDefault="00A81AD8" w:rsidP="0050595F">
            <w:pPr>
              <w:rPr>
                <w:sz w:val="22"/>
                <w:szCs w:val="22"/>
              </w:rPr>
            </w:pPr>
          </w:p>
        </w:tc>
        <w:tc>
          <w:tcPr>
            <w:tcW w:w="2116" w:type="dxa"/>
          </w:tcPr>
          <w:p w14:paraId="28605733" w14:textId="77777777" w:rsidR="00A81AD8" w:rsidRPr="00787CD1" w:rsidRDefault="00A81AD8" w:rsidP="0050595F">
            <w:pPr>
              <w:rPr>
                <w:sz w:val="22"/>
                <w:szCs w:val="22"/>
              </w:rPr>
            </w:pPr>
          </w:p>
        </w:tc>
        <w:tc>
          <w:tcPr>
            <w:tcW w:w="1373" w:type="dxa"/>
          </w:tcPr>
          <w:p w14:paraId="12FE1493" w14:textId="77777777" w:rsidR="00A81AD8" w:rsidRPr="00787CD1" w:rsidRDefault="00A81AD8" w:rsidP="0050595F">
            <w:pPr>
              <w:rPr>
                <w:sz w:val="22"/>
                <w:szCs w:val="22"/>
              </w:rPr>
            </w:pPr>
          </w:p>
        </w:tc>
      </w:tr>
      <w:tr w:rsidR="00A81AD8" w:rsidRPr="00787CD1" w14:paraId="4BE5D88A" w14:textId="77777777" w:rsidTr="49756E60">
        <w:tc>
          <w:tcPr>
            <w:tcW w:w="2618" w:type="dxa"/>
          </w:tcPr>
          <w:p w14:paraId="099864AE" w14:textId="77777777" w:rsidR="00A81AD8" w:rsidRPr="00787CD1" w:rsidRDefault="00A81AD8" w:rsidP="0050595F">
            <w:pPr>
              <w:rPr>
                <w:sz w:val="22"/>
                <w:szCs w:val="22"/>
              </w:rPr>
            </w:pPr>
          </w:p>
        </w:tc>
        <w:tc>
          <w:tcPr>
            <w:tcW w:w="2955" w:type="dxa"/>
          </w:tcPr>
          <w:p w14:paraId="365B1D76" w14:textId="77777777" w:rsidR="00A81AD8" w:rsidRPr="00787CD1" w:rsidRDefault="00A81AD8" w:rsidP="0050595F">
            <w:pPr>
              <w:rPr>
                <w:sz w:val="22"/>
                <w:szCs w:val="22"/>
              </w:rPr>
            </w:pPr>
          </w:p>
        </w:tc>
        <w:tc>
          <w:tcPr>
            <w:tcW w:w="2116" w:type="dxa"/>
          </w:tcPr>
          <w:p w14:paraId="6085FED3" w14:textId="77777777" w:rsidR="00A81AD8" w:rsidRPr="00787CD1" w:rsidRDefault="00A81AD8" w:rsidP="0050595F">
            <w:pPr>
              <w:rPr>
                <w:sz w:val="22"/>
                <w:szCs w:val="22"/>
              </w:rPr>
            </w:pPr>
          </w:p>
        </w:tc>
        <w:tc>
          <w:tcPr>
            <w:tcW w:w="1373" w:type="dxa"/>
          </w:tcPr>
          <w:p w14:paraId="0F8DBF05" w14:textId="77777777" w:rsidR="00A81AD8" w:rsidRPr="00787CD1" w:rsidRDefault="00A81AD8" w:rsidP="0050595F">
            <w:pPr>
              <w:rPr>
                <w:sz w:val="22"/>
                <w:szCs w:val="22"/>
              </w:rPr>
            </w:pPr>
          </w:p>
        </w:tc>
      </w:tr>
    </w:tbl>
    <w:p w14:paraId="4A6782A9" w14:textId="77777777" w:rsidR="00A81AD8" w:rsidRDefault="00A81AD8" w:rsidP="00787CD1">
      <w:pPr>
        <w:jc w:val="both"/>
        <w:rPr>
          <w:i/>
          <w:color w:val="FF0000"/>
          <w:sz w:val="18"/>
          <w:szCs w:val="20"/>
        </w:rPr>
      </w:pPr>
    </w:p>
    <w:tbl>
      <w:tblPr>
        <w:tblStyle w:val="Tabelraster"/>
        <w:tblW w:w="0" w:type="auto"/>
        <w:tblLook w:val="04A0" w:firstRow="1" w:lastRow="0" w:firstColumn="1" w:lastColumn="0" w:noHBand="0" w:noVBand="1"/>
      </w:tblPr>
      <w:tblGrid>
        <w:gridCol w:w="2695"/>
        <w:gridCol w:w="2765"/>
        <w:gridCol w:w="2227"/>
        <w:gridCol w:w="1375"/>
      </w:tblGrid>
      <w:tr w:rsidR="00822923" w:rsidRPr="00787CD1" w14:paraId="2B1DA624" w14:textId="77777777" w:rsidTr="49756E60">
        <w:tc>
          <w:tcPr>
            <w:tcW w:w="2695" w:type="dxa"/>
          </w:tcPr>
          <w:p w14:paraId="21A7C429" w14:textId="5F4632FA" w:rsidR="00822923" w:rsidRPr="00787CD1" w:rsidDel="000C7B4C" w:rsidRDefault="754DC637" w:rsidP="0050595F">
            <w:pPr>
              <w:rPr>
                <w:b/>
                <w:bCs/>
                <w:sz w:val="22"/>
                <w:szCs w:val="22"/>
              </w:rPr>
            </w:pPr>
            <w:r w:rsidRPr="49756E60">
              <w:rPr>
                <w:b/>
                <w:bCs/>
                <w:sz w:val="22"/>
                <w:szCs w:val="22"/>
              </w:rPr>
              <w:lastRenderedPageBreak/>
              <w:t>Stuurgroepleden (</w:t>
            </w:r>
            <w:r w:rsidR="6D5C16FA" w:rsidRPr="49756E60">
              <w:rPr>
                <w:b/>
                <w:bCs/>
                <w:sz w:val="22"/>
                <w:szCs w:val="22"/>
              </w:rPr>
              <w:t>enkel bij instrumenten die een stuurgroep vragen</w:t>
            </w:r>
            <w:r w:rsidRPr="49756E60">
              <w:rPr>
                <w:b/>
                <w:bCs/>
                <w:sz w:val="22"/>
                <w:szCs w:val="22"/>
              </w:rPr>
              <w:t>)</w:t>
            </w:r>
          </w:p>
        </w:tc>
        <w:tc>
          <w:tcPr>
            <w:tcW w:w="2765" w:type="dxa"/>
          </w:tcPr>
          <w:p w14:paraId="3C1D1403" w14:textId="77777777" w:rsidR="00822923" w:rsidRPr="00787CD1" w:rsidRDefault="00822923" w:rsidP="0050595F">
            <w:pPr>
              <w:rPr>
                <w:b/>
                <w:bCs/>
                <w:sz w:val="22"/>
                <w:szCs w:val="22"/>
              </w:rPr>
            </w:pPr>
          </w:p>
        </w:tc>
        <w:tc>
          <w:tcPr>
            <w:tcW w:w="2227" w:type="dxa"/>
          </w:tcPr>
          <w:p w14:paraId="42959CFE" w14:textId="77777777" w:rsidR="00822923" w:rsidRDefault="00822923" w:rsidP="0050595F">
            <w:pPr>
              <w:rPr>
                <w:b/>
                <w:bCs/>
                <w:sz w:val="22"/>
                <w:szCs w:val="22"/>
              </w:rPr>
            </w:pPr>
          </w:p>
        </w:tc>
        <w:tc>
          <w:tcPr>
            <w:tcW w:w="1375" w:type="dxa"/>
          </w:tcPr>
          <w:p w14:paraId="00B49751" w14:textId="77777777" w:rsidR="00822923" w:rsidRDefault="00822923" w:rsidP="0050595F">
            <w:pPr>
              <w:rPr>
                <w:b/>
                <w:bCs/>
                <w:sz w:val="22"/>
                <w:szCs w:val="22"/>
              </w:rPr>
            </w:pPr>
          </w:p>
        </w:tc>
      </w:tr>
      <w:tr w:rsidR="00822923" w:rsidRPr="00787CD1" w14:paraId="7C0DCA9B" w14:textId="77777777" w:rsidTr="49756E60">
        <w:tc>
          <w:tcPr>
            <w:tcW w:w="2695" w:type="dxa"/>
          </w:tcPr>
          <w:p w14:paraId="2B7B70E6" w14:textId="77777777" w:rsidR="00822923" w:rsidRPr="00787CD1" w:rsidRDefault="00822923" w:rsidP="0050595F">
            <w:pPr>
              <w:rPr>
                <w:b/>
                <w:bCs/>
                <w:sz w:val="22"/>
                <w:szCs w:val="22"/>
              </w:rPr>
            </w:pPr>
            <w:r>
              <w:rPr>
                <w:b/>
                <w:bCs/>
                <w:sz w:val="22"/>
                <w:szCs w:val="22"/>
              </w:rPr>
              <w:t>B</w:t>
            </w:r>
            <w:r w:rsidRPr="00787CD1">
              <w:rPr>
                <w:b/>
                <w:bCs/>
                <w:sz w:val="22"/>
                <w:szCs w:val="22"/>
              </w:rPr>
              <w:t>edrijf</w:t>
            </w:r>
            <w:r>
              <w:rPr>
                <w:b/>
                <w:bCs/>
                <w:sz w:val="22"/>
                <w:szCs w:val="22"/>
              </w:rPr>
              <w:t>/organisatie</w:t>
            </w:r>
          </w:p>
        </w:tc>
        <w:tc>
          <w:tcPr>
            <w:tcW w:w="2765" w:type="dxa"/>
          </w:tcPr>
          <w:p w14:paraId="39A6E0EA" w14:textId="77777777" w:rsidR="00822923" w:rsidRPr="00787CD1" w:rsidRDefault="00822923" w:rsidP="0050595F">
            <w:pPr>
              <w:rPr>
                <w:b/>
                <w:bCs/>
                <w:sz w:val="22"/>
                <w:szCs w:val="22"/>
              </w:rPr>
            </w:pPr>
            <w:r w:rsidRPr="00787CD1">
              <w:rPr>
                <w:b/>
                <w:bCs/>
                <w:sz w:val="22"/>
                <w:szCs w:val="22"/>
              </w:rPr>
              <w:t>Ondernemingsnummer</w:t>
            </w:r>
          </w:p>
        </w:tc>
        <w:tc>
          <w:tcPr>
            <w:tcW w:w="2227" w:type="dxa"/>
          </w:tcPr>
          <w:p w14:paraId="520F396D" w14:textId="77777777" w:rsidR="00822923" w:rsidRPr="00787CD1" w:rsidRDefault="00822923" w:rsidP="0050595F">
            <w:pPr>
              <w:rPr>
                <w:b/>
                <w:bCs/>
                <w:sz w:val="22"/>
                <w:szCs w:val="22"/>
              </w:rPr>
            </w:pPr>
            <w:r>
              <w:rPr>
                <w:b/>
                <w:bCs/>
                <w:sz w:val="22"/>
                <w:szCs w:val="22"/>
              </w:rPr>
              <w:t>Contactpersoon</w:t>
            </w:r>
          </w:p>
        </w:tc>
        <w:tc>
          <w:tcPr>
            <w:tcW w:w="1375" w:type="dxa"/>
          </w:tcPr>
          <w:p w14:paraId="2D1AE69C" w14:textId="77777777" w:rsidR="00822923" w:rsidRDefault="00822923" w:rsidP="0050595F">
            <w:pPr>
              <w:rPr>
                <w:b/>
                <w:bCs/>
                <w:sz w:val="22"/>
                <w:szCs w:val="22"/>
              </w:rPr>
            </w:pPr>
            <w:r>
              <w:rPr>
                <w:b/>
                <w:bCs/>
                <w:sz w:val="22"/>
                <w:szCs w:val="22"/>
              </w:rPr>
              <w:t>Emailadres</w:t>
            </w:r>
          </w:p>
        </w:tc>
      </w:tr>
      <w:tr w:rsidR="00822923" w:rsidRPr="00787CD1" w14:paraId="4C981BA9" w14:textId="77777777" w:rsidTr="49756E60">
        <w:tc>
          <w:tcPr>
            <w:tcW w:w="2695" w:type="dxa"/>
          </w:tcPr>
          <w:p w14:paraId="382297A4" w14:textId="77777777" w:rsidR="00822923" w:rsidRPr="00787CD1" w:rsidRDefault="00822923" w:rsidP="0050595F">
            <w:pPr>
              <w:rPr>
                <w:sz w:val="22"/>
                <w:szCs w:val="22"/>
              </w:rPr>
            </w:pPr>
          </w:p>
        </w:tc>
        <w:tc>
          <w:tcPr>
            <w:tcW w:w="2765" w:type="dxa"/>
          </w:tcPr>
          <w:p w14:paraId="222047AC" w14:textId="77777777" w:rsidR="00822923" w:rsidRPr="00787CD1" w:rsidRDefault="00822923" w:rsidP="0050595F">
            <w:pPr>
              <w:rPr>
                <w:sz w:val="22"/>
                <w:szCs w:val="22"/>
              </w:rPr>
            </w:pPr>
          </w:p>
        </w:tc>
        <w:tc>
          <w:tcPr>
            <w:tcW w:w="2227" w:type="dxa"/>
          </w:tcPr>
          <w:p w14:paraId="4B6A43D6" w14:textId="77777777" w:rsidR="00822923" w:rsidRPr="00787CD1" w:rsidRDefault="00822923" w:rsidP="0050595F">
            <w:pPr>
              <w:rPr>
                <w:sz w:val="22"/>
                <w:szCs w:val="22"/>
              </w:rPr>
            </w:pPr>
          </w:p>
        </w:tc>
        <w:tc>
          <w:tcPr>
            <w:tcW w:w="1375" w:type="dxa"/>
          </w:tcPr>
          <w:p w14:paraId="46B944FB" w14:textId="77777777" w:rsidR="00822923" w:rsidRPr="00787CD1" w:rsidRDefault="00822923" w:rsidP="0050595F">
            <w:pPr>
              <w:rPr>
                <w:sz w:val="22"/>
                <w:szCs w:val="22"/>
              </w:rPr>
            </w:pPr>
          </w:p>
        </w:tc>
      </w:tr>
      <w:tr w:rsidR="00822923" w:rsidRPr="00787CD1" w14:paraId="53771609" w14:textId="77777777" w:rsidTr="49756E60">
        <w:tc>
          <w:tcPr>
            <w:tcW w:w="2695" w:type="dxa"/>
          </w:tcPr>
          <w:p w14:paraId="026A115E" w14:textId="77777777" w:rsidR="00822923" w:rsidRPr="00787CD1" w:rsidRDefault="00822923" w:rsidP="0050595F">
            <w:pPr>
              <w:rPr>
                <w:sz w:val="22"/>
                <w:szCs w:val="22"/>
              </w:rPr>
            </w:pPr>
          </w:p>
        </w:tc>
        <w:tc>
          <w:tcPr>
            <w:tcW w:w="2765" w:type="dxa"/>
          </w:tcPr>
          <w:p w14:paraId="3A28F700" w14:textId="77777777" w:rsidR="00822923" w:rsidRPr="00787CD1" w:rsidRDefault="00822923" w:rsidP="0050595F">
            <w:pPr>
              <w:rPr>
                <w:sz w:val="22"/>
                <w:szCs w:val="22"/>
              </w:rPr>
            </w:pPr>
          </w:p>
        </w:tc>
        <w:tc>
          <w:tcPr>
            <w:tcW w:w="2227" w:type="dxa"/>
          </w:tcPr>
          <w:p w14:paraId="50988927" w14:textId="77777777" w:rsidR="00822923" w:rsidRPr="00787CD1" w:rsidRDefault="00822923" w:rsidP="0050595F">
            <w:pPr>
              <w:rPr>
                <w:sz w:val="22"/>
                <w:szCs w:val="22"/>
              </w:rPr>
            </w:pPr>
          </w:p>
        </w:tc>
        <w:tc>
          <w:tcPr>
            <w:tcW w:w="1375" w:type="dxa"/>
          </w:tcPr>
          <w:p w14:paraId="06D278F5" w14:textId="77777777" w:rsidR="00822923" w:rsidRPr="00787CD1" w:rsidRDefault="00822923" w:rsidP="0050595F">
            <w:pPr>
              <w:rPr>
                <w:sz w:val="22"/>
                <w:szCs w:val="22"/>
              </w:rPr>
            </w:pPr>
          </w:p>
        </w:tc>
      </w:tr>
      <w:tr w:rsidR="00822923" w:rsidRPr="00787CD1" w14:paraId="4337CB75" w14:textId="77777777" w:rsidTr="49756E60">
        <w:tc>
          <w:tcPr>
            <w:tcW w:w="2695" w:type="dxa"/>
          </w:tcPr>
          <w:p w14:paraId="1A95389B" w14:textId="77777777" w:rsidR="00822923" w:rsidRPr="00787CD1" w:rsidRDefault="00822923" w:rsidP="0050595F">
            <w:pPr>
              <w:rPr>
                <w:sz w:val="22"/>
                <w:szCs w:val="22"/>
              </w:rPr>
            </w:pPr>
          </w:p>
        </w:tc>
        <w:tc>
          <w:tcPr>
            <w:tcW w:w="2765" w:type="dxa"/>
          </w:tcPr>
          <w:p w14:paraId="69A943E9" w14:textId="77777777" w:rsidR="00822923" w:rsidRPr="00787CD1" w:rsidRDefault="00822923" w:rsidP="0050595F">
            <w:pPr>
              <w:rPr>
                <w:sz w:val="22"/>
                <w:szCs w:val="22"/>
              </w:rPr>
            </w:pPr>
          </w:p>
        </w:tc>
        <w:tc>
          <w:tcPr>
            <w:tcW w:w="2227" w:type="dxa"/>
          </w:tcPr>
          <w:p w14:paraId="1D9F24ED" w14:textId="77777777" w:rsidR="00822923" w:rsidRPr="00787CD1" w:rsidRDefault="00822923" w:rsidP="0050595F">
            <w:pPr>
              <w:rPr>
                <w:sz w:val="22"/>
                <w:szCs w:val="22"/>
              </w:rPr>
            </w:pPr>
          </w:p>
        </w:tc>
        <w:tc>
          <w:tcPr>
            <w:tcW w:w="1375" w:type="dxa"/>
          </w:tcPr>
          <w:p w14:paraId="7D58656C" w14:textId="77777777" w:rsidR="00822923" w:rsidRPr="00787CD1" w:rsidRDefault="00822923" w:rsidP="0050595F">
            <w:pPr>
              <w:rPr>
                <w:sz w:val="22"/>
                <w:szCs w:val="22"/>
              </w:rPr>
            </w:pPr>
          </w:p>
        </w:tc>
      </w:tr>
    </w:tbl>
    <w:p w14:paraId="51868D8F" w14:textId="41A33EE5" w:rsidR="00556353" w:rsidRDefault="00556353" w:rsidP="7B71BAB8">
      <w:pPr>
        <w:rPr>
          <w:sz w:val="22"/>
          <w:szCs w:val="22"/>
          <w:u w:val="single"/>
        </w:rPr>
      </w:pPr>
    </w:p>
    <w:p w14:paraId="57CAAF30" w14:textId="77777777" w:rsidR="00CE14F3" w:rsidRDefault="00CE14F3" w:rsidP="7B71BAB8">
      <w:pPr>
        <w:rPr>
          <w:sz w:val="22"/>
          <w:szCs w:val="22"/>
          <w:u w:val="single"/>
        </w:rPr>
      </w:pPr>
    </w:p>
    <w:p w14:paraId="0D1E5E0E" w14:textId="77777777" w:rsidR="00CE14F3" w:rsidRDefault="00CE14F3" w:rsidP="7B71BAB8">
      <w:pPr>
        <w:rPr>
          <w:sz w:val="22"/>
          <w:szCs w:val="22"/>
          <w:u w:val="single"/>
        </w:rPr>
      </w:pPr>
    </w:p>
    <w:p w14:paraId="7CD186EE" w14:textId="77777777" w:rsidR="00CE14F3" w:rsidRDefault="00CE14F3" w:rsidP="7B71BAB8">
      <w:pPr>
        <w:rPr>
          <w:sz w:val="22"/>
          <w:szCs w:val="22"/>
          <w:u w:val="single"/>
        </w:rPr>
      </w:pPr>
    </w:p>
    <w:p w14:paraId="6E2B240A" w14:textId="77777777" w:rsidR="00AF43E3" w:rsidRDefault="00AF43E3">
      <w:pPr>
        <w:rPr>
          <w:b/>
          <w:bCs/>
          <w:sz w:val="22"/>
          <w:szCs w:val="22"/>
          <w:u w:val="single"/>
        </w:rPr>
      </w:pPr>
      <w:r>
        <w:rPr>
          <w:b/>
          <w:bCs/>
          <w:sz w:val="22"/>
          <w:szCs w:val="22"/>
          <w:u w:val="single"/>
        </w:rPr>
        <w:br w:type="page"/>
      </w:r>
    </w:p>
    <w:p w14:paraId="35E01443" w14:textId="56ED7194" w:rsidR="006B5AA3" w:rsidRPr="000B0384" w:rsidRDefault="006B5AA3" w:rsidP="00AF43E3">
      <w:pPr>
        <w:rPr>
          <w:b/>
          <w:bCs/>
          <w:sz w:val="22"/>
          <w:szCs w:val="22"/>
          <w:u w:val="single"/>
        </w:rPr>
      </w:pPr>
      <w:r>
        <w:rPr>
          <w:b/>
          <w:bCs/>
          <w:sz w:val="22"/>
          <w:szCs w:val="22"/>
          <w:u w:val="single"/>
        </w:rPr>
        <w:lastRenderedPageBreak/>
        <w:t>Ter info</w:t>
      </w:r>
    </w:p>
    <w:p w14:paraId="60FB445B" w14:textId="719E3231" w:rsidR="00B57DFF" w:rsidRPr="00B57DFF" w:rsidRDefault="00B57DFF" w:rsidP="001C481C">
      <w:pPr>
        <w:spacing w:line="240" w:lineRule="auto"/>
        <w:rPr>
          <w:i/>
          <w:iCs/>
          <w:sz w:val="22"/>
          <w:szCs w:val="22"/>
        </w:rPr>
      </w:pPr>
      <w:r>
        <w:rPr>
          <w:i/>
          <w:iCs/>
          <w:sz w:val="22"/>
          <w:szCs w:val="22"/>
          <w:u w:val="single"/>
        </w:rPr>
        <w:t>Indienen:</w:t>
      </w:r>
      <w:r>
        <w:rPr>
          <w:i/>
          <w:iCs/>
          <w:sz w:val="22"/>
          <w:szCs w:val="22"/>
        </w:rPr>
        <w:t xml:space="preserve"> stuur deze two-pager naar: </w:t>
      </w:r>
      <w:hyperlink r:id="rId13" w:history="1">
        <w:r w:rsidR="00EA18C4" w:rsidRPr="00E248EB">
          <w:rPr>
            <w:rStyle w:val="Hyperlink"/>
            <w:i/>
            <w:iCs/>
            <w:sz w:val="22"/>
            <w:szCs w:val="22"/>
          </w:rPr>
          <w:t>info@entertainmentassociatie.be</w:t>
        </w:r>
      </w:hyperlink>
      <w:r w:rsidR="001C481C">
        <w:rPr>
          <w:i/>
          <w:iCs/>
          <w:sz w:val="22"/>
          <w:szCs w:val="22"/>
        </w:rPr>
        <w:t>. Meer informatie over ENT.A kan je vinden op www.entertainmentassociatie.be</w:t>
      </w:r>
    </w:p>
    <w:p w14:paraId="5A12A77E" w14:textId="72166A5C" w:rsidR="00B57DFF" w:rsidRPr="00112AF0" w:rsidRDefault="006B5AA3" w:rsidP="7262FFDE">
      <w:pPr>
        <w:rPr>
          <w:i/>
          <w:iCs/>
          <w:sz w:val="22"/>
          <w:szCs w:val="22"/>
          <w:u w:val="single"/>
        </w:rPr>
      </w:pPr>
      <w:r w:rsidRPr="7262FFDE">
        <w:rPr>
          <w:i/>
          <w:iCs/>
          <w:sz w:val="22"/>
          <w:szCs w:val="22"/>
          <w:u w:val="single"/>
        </w:rPr>
        <w:t>Roadmaps</w:t>
      </w:r>
    </w:p>
    <w:p w14:paraId="6375AB35" w14:textId="5BCFEC50" w:rsidR="006B5AA3" w:rsidRPr="00112AF0" w:rsidRDefault="006B5AA3" w:rsidP="006B5AA3">
      <w:pPr>
        <w:rPr>
          <w:i/>
          <w:iCs/>
          <w:sz w:val="22"/>
          <w:szCs w:val="22"/>
          <w:u w:val="single"/>
        </w:rPr>
      </w:pPr>
      <w:r w:rsidRPr="00112AF0">
        <w:rPr>
          <w:i/>
          <w:iCs/>
          <w:noProof/>
        </w:rPr>
        <w:drawing>
          <wp:inline distT="0" distB="0" distL="0" distR="0" wp14:anchorId="52A98F87" wp14:editId="269C6E7C">
            <wp:extent cx="5760720" cy="3240405"/>
            <wp:effectExtent l="0" t="0" r="0" b="0"/>
            <wp:docPr id="491269351"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1269351" name=""/>
                    <pic:cNvPicPr/>
                  </pic:nvPicPr>
                  <pic:blipFill>
                    <a:blip r:embed="rId14">
                      <a:extLst>
                        <a:ext uri="{96DAC541-7B7A-43D3-8B79-37D633B846F1}">
                          <asvg:svgBlip xmlns:asvg="http://schemas.microsoft.com/office/drawing/2016/SVG/main" r:embed="rId15"/>
                        </a:ext>
                      </a:extLst>
                    </a:blip>
                    <a:stretch>
                      <a:fillRect/>
                    </a:stretch>
                  </pic:blipFill>
                  <pic:spPr>
                    <a:xfrm>
                      <a:off x="0" y="0"/>
                      <a:ext cx="5760720" cy="3240405"/>
                    </a:xfrm>
                    <a:prstGeom prst="rect">
                      <a:avLst/>
                    </a:prstGeom>
                  </pic:spPr>
                </pic:pic>
              </a:graphicData>
            </a:graphic>
          </wp:inline>
        </w:drawing>
      </w:r>
    </w:p>
    <w:p w14:paraId="4F0963AC" w14:textId="77777777" w:rsidR="006B5AA3" w:rsidRPr="00112AF0" w:rsidRDefault="006B5AA3" w:rsidP="006B5AA3">
      <w:pPr>
        <w:rPr>
          <w:i/>
          <w:iCs/>
          <w:sz w:val="22"/>
          <w:szCs w:val="22"/>
          <w:u w:val="single"/>
        </w:rPr>
      </w:pPr>
      <w:r w:rsidRPr="00112AF0">
        <w:rPr>
          <w:i/>
          <w:iCs/>
          <w:sz w:val="22"/>
          <w:szCs w:val="22"/>
          <w:u w:val="single"/>
        </w:rPr>
        <w:t>Doel van de two-pager</w:t>
      </w:r>
    </w:p>
    <w:p w14:paraId="0DCCF786" w14:textId="754C5DB5" w:rsidR="006B5AA3" w:rsidRPr="00112AF0" w:rsidRDefault="006B5AA3" w:rsidP="006B5AA3">
      <w:pPr>
        <w:jc w:val="both"/>
        <w:rPr>
          <w:i/>
          <w:iCs/>
          <w:sz w:val="22"/>
          <w:szCs w:val="22"/>
        </w:rPr>
      </w:pPr>
      <w:r w:rsidRPr="00112AF0">
        <w:rPr>
          <w:i/>
          <w:iCs/>
          <w:sz w:val="22"/>
          <w:szCs w:val="22"/>
        </w:rPr>
        <w:t>Het doel van deze two-pager is om de Innovatieraad een eerste inzicht te geven over het projectidee. De two-pager is een eerste document waarbij een idee</w:t>
      </w:r>
      <w:r w:rsidR="00112AF0" w:rsidRPr="00112AF0">
        <w:rPr>
          <w:i/>
          <w:iCs/>
          <w:sz w:val="22"/>
          <w:szCs w:val="22"/>
        </w:rPr>
        <w:t>-fase</w:t>
      </w:r>
      <w:r w:rsidRPr="00112AF0">
        <w:rPr>
          <w:i/>
          <w:iCs/>
          <w:sz w:val="22"/>
          <w:szCs w:val="22"/>
        </w:rPr>
        <w:t xml:space="preserve"> wordt</w:t>
      </w:r>
      <w:r w:rsidR="00112AF0" w:rsidRPr="00112AF0">
        <w:rPr>
          <w:i/>
          <w:iCs/>
          <w:sz w:val="22"/>
          <w:szCs w:val="22"/>
        </w:rPr>
        <w:t xml:space="preserve"> verkend en</w:t>
      </w:r>
      <w:r w:rsidRPr="00112AF0">
        <w:rPr>
          <w:i/>
          <w:iCs/>
          <w:sz w:val="22"/>
          <w:szCs w:val="22"/>
        </w:rPr>
        <w:t xml:space="preserve"> omgezet tot een mogelijkse projectaanvraag</w:t>
      </w:r>
      <w:r w:rsidR="00112AF0" w:rsidRPr="00112AF0">
        <w:rPr>
          <w:i/>
          <w:iCs/>
          <w:sz w:val="22"/>
          <w:szCs w:val="22"/>
        </w:rPr>
        <w:t xml:space="preserve"> die kan dienen ter inzet van de geoormerkte middelen</w:t>
      </w:r>
      <w:r w:rsidRPr="00112AF0">
        <w:rPr>
          <w:i/>
          <w:iCs/>
          <w:sz w:val="22"/>
          <w:szCs w:val="22"/>
        </w:rPr>
        <w:t>.</w:t>
      </w:r>
    </w:p>
    <w:p w14:paraId="7CB463A0" w14:textId="1174F5E1" w:rsidR="006B5AA3" w:rsidRPr="00112AF0" w:rsidRDefault="006B5AA3" w:rsidP="006B5AA3">
      <w:pPr>
        <w:rPr>
          <w:i/>
          <w:iCs/>
          <w:sz w:val="22"/>
          <w:szCs w:val="22"/>
          <w:u w:val="single"/>
        </w:rPr>
      </w:pPr>
      <w:r w:rsidRPr="00112AF0">
        <w:rPr>
          <w:i/>
          <w:iCs/>
          <w:sz w:val="22"/>
          <w:szCs w:val="22"/>
          <w:u w:val="single"/>
        </w:rPr>
        <w:t>Garantie van vertrouwelijkheid</w:t>
      </w:r>
    </w:p>
    <w:p w14:paraId="5C999D3B" w14:textId="246FEBAF" w:rsidR="00E05CBF" w:rsidRPr="00E05CBF" w:rsidRDefault="00E05CBF" w:rsidP="49756E60">
      <w:pPr>
        <w:jc w:val="both"/>
        <w:rPr>
          <w:i/>
          <w:iCs/>
          <w:sz w:val="22"/>
          <w:szCs w:val="22"/>
        </w:rPr>
      </w:pPr>
      <w:r w:rsidRPr="49756E60">
        <w:rPr>
          <w:i/>
          <w:iCs/>
          <w:sz w:val="22"/>
          <w:szCs w:val="22"/>
        </w:rPr>
        <w:t>Na indiening van deze two-pager</w:t>
      </w:r>
      <w:r w:rsidR="00B57DFF" w:rsidRPr="49756E60">
        <w:rPr>
          <w:i/>
          <w:iCs/>
          <w:sz w:val="22"/>
          <w:szCs w:val="22"/>
        </w:rPr>
        <w:t xml:space="preserve"> </w:t>
      </w:r>
      <w:r w:rsidRPr="49756E60">
        <w:rPr>
          <w:i/>
          <w:iCs/>
          <w:sz w:val="22"/>
          <w:szCs w:val="22"/>
        </w:rPr>
        <w:t>wordt de vertrouwelijkheid van zowel de inhoud als de samenstelling van het consortium gewaarborgd.</w:t>
      </w:r>
      <w:r w:rsidR="00DE5466" w:rsidRPr="49756E60">
        <w:rPr>
          <w:i/>
          <w:iCs/>
          <w:sz w:val="22"/>
          <w:szCs w:val="22"/>
        </w:rPr>
        <w:t xml:space="preserve"> Enkel </w:t>
      </w:r>
      <w:r w:rsidR="43321690" w:rsidRPr="49756E60">
        <w:rPr>
          <w:i/>
          <w:iCs/>
          <w:sz w:val="22"/>
          <w:szCs w:val="22"/>
        </w:rPr>
        <w:t xml:space="preserve">de samenvatting </w:t>
      </w:r>
      <w:r w:rsidR="00FF47B9" w:rsidRPr="49756E60">
        <w:rPr>
          <w:i/>
          <w:iCs/>
          <w:sz w:val="22"/>
          <w:szCs w:val="22"/>
        </w:rPr>
        <w:t>kan</w:t>
      </w:r>
      <w:r w:rsidR="00DE5466" w:rsidRPr="49756E60">
        <w:rPr>
          <w:i/>
          <w:iCs/>
          <w:sz w:val="22"/>
          <w:szCs w:val="22"/>
        </w:rPr>
        <w:t xml:space="preserve"> worden gedeeld met de leden van ENT.A</w:t>
      </w:r>
      <w:r w:rsidR="36F0C2E8" w:rsidRPr="49756E60">
        <w:rPr>
          <w:i/>
          <w:iCs/>
          <w:sz w:val="22"/>
          <w:szCs w:val="22"/>
        </w:rPr>
        <w:t>.</w:t>
      </w:r>
      <w:r w:rsidR="00FF47B9" w:rsidRPr="49756E60">
        <w:rPr>
          <w:i/>
          <w:iCs/>
          <w:sz w:val="22"/>
          <w:szCs w:val="22"/>
        </w:rPr>
        <w:t xml:space="preserve"> Het volledige document</w:t>
      </w:r>
      <w:r w:rsidRPr="49756E60">
        <w:rPr>
          <w:i/>
          <w:iCs/>
          <w:sz w:val="22"/>
          <w:szCs w:val="22"/>
        </w:rPr>
        <w:t xml:space="preserve"> zal uitsluitend door het projectsecretariaat worden behandeld en uitsluitend worden aangewend ter voorbereiding van de beraadslagingen van de Innovatieraad. Het projectsecretariaat is gehouden tot geheimhouding en zal geen gegevens uit dit document aan derden verstrekken, </w:t>
      </w:r>
      <w:proofErr w:type="gramStart"/>
      <w:r w:rsidRPr="49756E60">
        <w:rPr>
          <w:i/>
          <w:iCs/>
          <w:sz w:val="22"/>
          <w:szCs w:val="22"/>
        </w:rPr>
        <w:t>behoudens</w:t>
      </w:r>
      <w:proofErr w:type="gramEnd"/>
      <w:r w:rsidRPr="49756E60">
        <w:rPr>
          <w:i/>
          <w:iCs/>
          <w:sz w:val="22"/>
          <w:szCs w:val="22"/>
        </w:rPr>
        <w:t xml:space="preserve"> voor zover dit strikt noodzakelijk is voor de uitvoering van zijn taken.</w:t>
      </w:r>
    </w:p>
    <w:p w14:paraId="4C2EAE43" w14:textId="62EEAFA5" w:rsidR="006B5AA3" w:rsidRPr="00112AF0" w:rsidRDefault="00E05CBF" w:rsidP="49756E60">
      <w:pPr>
        <w:jc w:val="both"/>
        <w:rPr>
          <w:i/>
          <w:iCs/>
          <w:sz w:val="22"/>
          <w:szCs w:val="22"/>
        </w:rPr>
      </w:pPr>
      <w:r w:rsidRPr="49756E60">
        <w:rPr>
          <w:i/>
          <w:iCs/>
          <w:sz w:val="22"/>
          <w:szCs w:val="22"/>
        </w:rPr>
        <w:t>De Innovatieraad</w:t>
      </w:r>
      <w:r w:rsidR="2DC9A433" w:rsidRPr="49756E60">
        <w:rPr>
          <w:i/>
          <w:iCs/>
          <w:sz w:val="22"/>
          <w:szCs w:val="22"/>
        </w:rPr>
        <w:t xml:space="preserve"> en Raad van de Kennisinstellingen</w:t>
      </w:r>
      <w:r w:rsidRPr="49756E60">
        <w:rPr>
          <w:i/>
          <w:iCs/>
          <w:sz w:val="22"/>
          <w:szCs w:val="22"/>
        </w:rPr>
        <w:t xml:space="preserve"> is door het interne reglement gebonden aan een geheimhoudingsplicht met betrekking tot alle two-pagers die in het kader van haar werkzaamheden worden voorgelegd. Dit houdt in dat de leden van de Innovatieraad</w:t>
      </w:r>
      <w:r w:rsidR="4EB7B372" w:rsidRPr="49756E60">
        <w:rPr>
          <w:i/>
          <w:iCs/>
          <w:sz w:val="22"/>
          <w:szCs w:val="22"/>
        </w:rPr>
        <w:t xml:space="preserve"> en Raad van de Kennisinstellingen</w:t>
      </w:r>
      <w:r w:rsidRPr="49756E60">
        <w:rPr>
          <w:i/>
          <w:iCs/>
          <w:sz w:val="22"/>
          <w:szCs w:val="22"/>
        </w:rPr>
        <w:t xml:space="preserve">, evenals eventuele adviseurs of derden die in opdracht van de Innovatieraad toegang verkrijgen tot de inhoud, verplicht zijn de ontvangen informatie vertrouwelijk te </w:t>
      </w:r>
      <w:r w:rsidRPr="49756E60">
        <w:rPr>
          <w:i/>
          <w:iCs/>
          <w:sz w:val="22"/>
          <w:szCs w:val="22"/>
        </w:rPr>
        <w:lastRenderedPageBreak/>
        <w:t>behandelen, niet te reproduceren of verspreiden, en uitsluitend te gebruiken binnen de context van de besluitvorming waarvoor deze is verstrekt.</w:t>
      </w:r>
    </w:p>
    <w:sectPr w:rsidR="006B5AA3" w:rsidRPr="00112AF0">
      <w:headerReference w:type="default" r:id="rId16"/>
      <w:footerReference w:type="default" r:id="rId1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0A7C40" w14:textId="77777777" w:rsidR="00D463F6" w:rsidRDefault="00D463F6" w:rsidP="005E3BDF">
      <w:pPr>
        <w:spacing w:after="0" w:line="240" w:lineRule="auto"/>
      </w:pPr>
      <w:r>
        <w:separator/>
      </w:r>
    </w:p>
  </w:endnote>
  <w:endnote w:type="continuationSeparator" w:id="0">
    <w:p w14:paraId="6187CD36" w14:textId="77777777" w:rsidR="00D463F6" w:rsidRDefault="00D463F6" w:rsidP="005E3BD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04DBCE" w14:textId="4D9F5556" w:rsidR="007F32A7" w:rsidRPr="00A6072C" w:rsidRDefault="08ABA868" w:rsidP="007F32A7">
    <w:pPr>
      <w:pStyle w:val="Voettekst"/>
      <w:rPr>
        <w:sz w:val="18"/>
        <w:szCs w:val="18"/>
      </w:rPr>
    </w:pPr>
    <w:proofErr w:type="gramStart"/>
    <w:r w:rsidRPr="08ABA868">
      <w:rPr>
        <w:sz w:val="18"/>
        <w:szCs w:val="18"/>
      </w:rPr>
      <w:t>sjabloon</w:t>
    </w:r>
    <w:proofErr w:type="gramEnd"/>
    <w:r w:rsidRPr="08ABA868">
      <w:rPr>
        <w:sz w:val="18"/>
        <w:szCs w:val="18"/>
      </w:rPr>
      <w:t>: d.d.30/11/2025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B83055" w14:textId="77777777" w:rsidR="00D463F6" w:rsidRDefault="00D463F6" w:rsidP="005E3BDF">
      <w:pPr>
        <w:spacing w:after="0" w:line="240" w:lineRule="auto"/>
      </w:pPr>
      <w:r>
        <w:separator/>
      </w:r>
    </w:p>
  </w:footnote>
  <w:footnote w:type="continuationSeparator" w:id="0">
    <w:p w14:paraId="128F4BFF" w14:textId="77777777" w:rsidR="00D463F6" w:rsidRDefault="00D463F6" w:rsidP="005E3BD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23C234" w14:textId="6AEF07B5" w:rsidR="00872F78" w:rsidRDefault="00872F78" w:rsidP="007F32A7">
    <w:pPr>
      <w:pStyle w:val="Koptekst"/>
    </w:pPr>
    <w:r>
      <w:rPr>
        <w:noProof/>
      </w:rPr>
      <w:drawing>
        <wp:inline distT="0" distB="0" distL="0" distR="0" wp14:anchorId="5056E963" wp14:editId="53951574">
          <wp:extent cx="638175" cy="638175"/>
          <wp:effectExtent l="0" t="0" r="9525" b="9525"/>
          <wp:docPr id="1839485225"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9485225" name="Afbeelding 1839485225"/>
                  <pic:cNvPicPr/>
                </pic:nvPicPr>
                <pic:blipFill>
                  <a:blip r:embed="rId1">
                    <a:extLst>
                      <a:ext uri="{28A0092B-C50C-407E-A947-70E740481C1C}">
                        <a14:useLocalDpi xmlns:a14="http://schemas.microsoft.com/office/drawing/2010/main" val="0"/>
                      </a:ext>
                    </a:extLst>
                  </a:blip>
                  <a:stretch>
                    <a:fillRect/>
                  </a:stretch>
                </pic:blipFill>
                <pic:spPr>
                  <a:xfrm>
                    <a:off x="0" y="0"/>
                    <a:ext cx="645982" cy="645982"/>
                  </a:xfrm>
                  <a:prstGeom prst="rect">
                    <a:avLst/>
                  </a:prstGeom>
                </pic:spPr>
              </pic:pic>
            </a:graphicData>
          </a:graphic>
        </wp:inline>
      </w:drawing>
    </w:r>
    <w:r w:rsidR="007F32A7">
      <w:rPr>
        <w:sz w:val="18"/>
        <w:szCs w:val="18"/>
      </w:rPr>
      <w:t xml:space="preserve"> </w:t>
    </w:r>
    <w:r w:rsidR="007F32A7">
      <w:rPr>
        <w:sz w:val="18"/>
        <w:szCs w:val="18"/>
      </w:rPr>
      <w:tab/>
    </w:r>
    <w:r w:rsidR="007F32A7">
      <w:rPr>
        <w:sz w:val="18"/>
        <w:szCs w:val="18"/>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F318A6"/>
    <w:multiLevelType w:val="hybridMultilevel"/>
    <w:tmpl w:val="8ECA6C1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1D1A1582"/>
    <w:multiLevelType w:val="hybridMultilevel"/>
    <w:tmpl w:val="FC18BEC2"/>
    <w:lvl w:ilvl="0" w:tplc="0813000F">
      <w:start w:val="1"/>
      <w:numFmt w:val="decimal"/>
      <w:lvlText w:val="%1."/>
      <w:lvlJc w:val="left"/>
      <w:pPr>
        <w:ind w:left="720" w:hanging="360"/>
      </w:pPr>
    </w:lvl>
    <w:lvl w:ilvl="1" w:tplc="08130019">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2" w15:restartNumberingAfterBreak="0">
    <w:nsid w:val="1E74116D"/>
    <w:multiLevelType w:val="hybridMultilevel"/>
    <w:tmpl w:val="FC18BEC2"/>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2E5536B5"/>
    <w:multiLevelType w:val="hybridMultilevel"/>
    <w:tmpl w:val="D38079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CA34A8F"/>
    <w:multiLevelType w:val="hybridMultilevel"/>
    <w:tmpl w:val="4D24D000"/>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580339EF"/>
    <w:multiLevelType w:val="hybridMultilevel"/>
    <w:tmpl w:val="FC18BEC2"/>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67520B4D"/>
    <w:multiLevelType w:val="hybridMultilevel"/>
    <w:tmpl w:val="A8B6F062"/>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7B6E7456"/>
    <w:multiLevelType w:val="hybridMultilevel"/>
    <w:tmpl w:val="5192CFFC"/>
    <w:lvl w:ilvl="0" w:tplc="263AC8A4">
      <w:start w:val="7"/>
      <w:numFmt w:val="decimal"/>
      <w:lvlText w:val="%1."/>
      <w:lvlJc w:val="left"/>
      <w:pPr>
        <w:ind w:left="720" w:hanging="360"/>
      </w:pPr>
      <w:rPr>
        <w:rFonts w:hint="default"/>
      </w:rPr>
    </w:lvl>
    <w:lvl w:ilvl="1" w:tplc="FFFFFFFF">
      <w:start w:val="1"/>
      <w:numFmt w:val="lowerLetter"/>
      <w:lvlText w:val="%2."/>
      <w:lvlJc w:val="left"/>
      <w:pPr>
        <w:ind w:left="540" w:hanging="360"/>
      </w:pPr>
    </w:lvl>
    <w:lvl w:ilvl="2" w:tplc="FFFFFFFF" w:tentative="1">
      <w:start w:val="1"/>
      <w:numFmt w:val="lowerRoman"/>
      <w:lvlText w:val="%3."/>
      <w:lvlJc w:val="right"/>
      <w:pPr>
        <w:ind w:left="1260" w:hanging="180"/>
      </w:pPr>
    </w:lvl>
    <w:lvl w:ilvl="3" w:tplc="FFFFFFFF" w:tentative="1">
      <w:start w:val="1"/>
      <w:numFmt w:val="decimal"/>
      <w:lvlText w:val="%4."/>
      <w:lvlJc w:val="left"/>
      <w:pPr>
        <w:ind w:left="1980" w:hanging="360"/>
      </w:pPr>
    </w:lvl>
    <w:lvl w:ilvl="4" w:tplc="FFFFFFFF" w:tentative="1">
      <w:start w:val="1"/>
      <w:numFmt w:val="lowerLetter"/>
      <w:lvlText w:val="%5."/>
      <w:lvlJc w:val="left"/>
      <w:pPr>
        <w:ind w:left="2700" w:hanging="360"/>
      </w:pPr>
    </w:lvl>
    <w:lvl w:ilvl="5" w:tplc="FFFFFFFF" w:tentative="1">
      <w:start w:val="1"/>
      <w:numFmt w:val="lowerRoman"/>
      <w:lvlText w:val="%6."/>
      <w:lvlJc w:val="right"/>
      <w:pPr>
        <w:ind w:left="3420" w:hanging="180"/>
      </w:pPr>
    </w:lvl>
    <w:lvl w:ilvl="6" w:tplc="FFFFFFFF" w:tentative="1">
      <w:start w:val="1"/>
      <w:numFmt w:val="decimal"/>
      <w:lvlText w:val="%7."/>
      <w:lvlJc w:val="left"/>
      <w:pPr>
        <w:ind w:left="4140" w:hanging="360"/>
      </w:pPr>
    </w:lvl>
    <w:lvl w:ilvl="7" w:tplc="FFFFFFFF" w:tentative="1">
      <w:start w:val="1"/>
      <w:numFmt w:val="lowerLetter"/>
      <w:lvlText w:val="%8."/>
      <w:lvlJc w:val="left"/>
      <w:pPr>
        <w:ind w:left="4860" w:hanging="360"/>
      </w:pPr>
    </w:lvl>
    <w:lvl w:ilvl="8" w:tplc="FFFFFFFF" w:tentative="1">
      <w:start w:val="1"/>
      <w:numFmt w:val="lowerRoman"/>
      <w:lvlText w:val="%9."/>
      <w:lvlJc w:val="right"/>
      <w:pPr>
        <w:ind w:left="5580" w:hanging="180"/>
      </w:pPr>
    </w:lvl>
  </w:abstractNum>
  <w:abstractNum w:abstractNumId="8" w15:restartNumberingAfterBreak="0">
    <w:nsid w:val="7DEB738F"/>
    <w:multiLevelType w:val="hybridMultilevel"/>
    <w:tmpl w:val="0ADE64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24037527">
    <w:abstractNumId w:val="1"/>
  </w:num>
  <w:num w:numId="2" w16cid:durableId="690647768">
    <w:abstractNumId w:val="6"/>
  </w:num>
  <w:num w:numId="3" w16cid:durableId="870730469">
    <w:abstractNumId w:val="5"/>
  </w:num>
  <w:num w:numId="4" w16cid:durableId="157503597">
    <w:abstractNumId w:val="4"/>
  </w:num>
  <w:num w:numId="5" w16cid:durableId="1045178044">
    <w:abstractNumId w:val="2"/>
  </w:num>
  <w:num w:numId="6" w16cid:durableId="1604653426">
    <w:abstractNumId w:val="8"/>
  </w:num>
  <w:num w:numId="7" w16cid:durableId="1608805104">
    <w:abstractNumId w:val="7"/>
  </w:num>
  <w:num w:numId="8" w16cid:durableId="1727412671">
    <w:abstractNumId w:val="0"/>
  </w:num>
  <w:num w:numId="9" w16cid:durableId="20853848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3BDF"/>
    <w:rsid w:val="00006418"/>
    <w:rsid w:val="00006F13"/>
    <w:rsid w:val="00071B9B"/>
    <w:rsid w:val="000755C3"/>
    <w:rsid w:val="00083573"/>
    <w:rsid w:val="00084EF0"/>
    <w:rsid w:val="000C1215"/>
    <w:rsid w:val="000C6545"/>
    <w:rsid w:val="000C7B4C"/>
    <w:rsid w:val="000D0C2E"/>
    <w:rsid w:val="000E5167"/>
    <w:rsid w:val="000F214F"/>
    <w:rsid w:val="001052B9"/>
    <w:rsid w:val="00112AF0"/>
    <w:rsid w:val="0013454B"/>
    <w:rsid w:val="001371AE"/>
    <w:rsid w:val="0017307C"/>
    <w:rsid w:val="00182B35"/>
    <w:rsid w:val="00185914"/>
    <w:rsid w:val="001B2366"/>
    <w:rsid w:val="001C481C"/>
    <w:rsid w:val="002005BE"/>
    <w:rsid w:val="00204955"/>
    <w:rsid w:val="0024116B"/>
    <w:rsid w:val="00284E58"/>
    <w:rsid w:val="002A593E"/>
    <w:rsid w:val="002F10D0"/>
    <w:rsid w:val="002F1C24"/>
    <w:rsid w:val="00300003"/>
    <w:rsid w:val="003B27D1"/>
    <w:rsid w:val="003C6BF4"/>
    <w:rsid w:val="003E1071"/>
    <w:rsid w:val="00431D50"/>
    <w:rsid w:val="00432854"/>
    <w:rsid w:val="004367C2"/>
    <w:rsid w:val="00477B04"/>
    <w:rsid w:val="004834A6"/>
    <w:rsid w:val="004A6191"/>
    <w:rsid w:val="004C790B"/>
    <w:rsid w:val="004F290A"/>
    <w:rsid w:val="0050372C"/>
    <w:rsid w:val="0050595F"/>
    <w:rsid w:val="00514C0A"/>
    <w:rsid w:val="00526C99"/>
    <w:rsid w:val="00534A15"/>
    <w:rsid w:val="005513A1"/>
    <w:rsid w:val="00556353"/>
    <w:rsid w:val="005579CA"/>
    <w:rsid w:val="005628D1"/>
    <w:rsid w:val="005712AF"/>
    <w:rsid w:val="00582652"/>
    <w:rsid w:val="005A3F57"/>
    <w:rsid w:val="005A634E"/>
    <w:rsid w:val="005E3BDF"/>
    <w:rsid w:val="005F105F"/>
    <w:rsid w:val="005F13A1"/>
    <w:rsid w:val="005F6300"/>
    <w:rsid w:val="006016FD"/>
    <w:rsid w:val="0062530E"/>
    <w:rsid w:val="006312E4"/>
    <w:rsid w:val="006A51F4"/>
    <w:rsid w:val="006B3909"/>
    <w:rsid w:val="006B5AA3"/>
    <w:rsid w:val="006E7C78"/>
    <w:rsid w:val="006F276B"/>
    <w:rsid w:val="0073524F"/>
    <w:rsid w:val="00735763"/>
    <w:rsid w:val="00744B8E"/>
    <w:rsid w:val="00787CD1"/>
    <w:rsid w:val="00793E9E"/>
    <w:rsid w:val="007B5341"/>
    <w:rsid w:val="007C63A1"/>
    <w:rsid w:val="007E66C5"/>
    <w:rsid w:val="007F32A7"/>
    <w:rsid w:val="0080609A"/>
    <w:rsid w:val="00812240"/>
    <w:rsid w:val="00815813"/>
    <w:rsid w:val="00816808"/>
    <w:rsid w:val="00820552"/>
    <w:rsid w:val="00822923"/>
    <w:rsid w:val="0082522E"/>
    <w:rsid w:val="00831E37"/>
    <w:rsid w:val="00840127"/>
    <w:rsid w:val="00842BB4"/>
    <w:rsid w:val="00867879"/>
    <w:rsid w:val="00872F78"/>
    <w:rsid w:val="008900EB"/>
    <w:rsid w:val="00893863"/>
    <w:rsid w:val="00894B32"/>
    <w:rsid w:val="008A58D4"/>
    <w:rsid w:val="008E419F"/>
    <w:rsid w:val="008F2B5F"/>
    <w:rsid w:val="00916E69"/>
    <w:rsid w:val="00943A50"/>
    <w:rsid w:val="009472C5"/>
    <w:rsid w:val="009807C8"/>
    <w:rsid w:val="009830BF"/>
    <w:rsid w:val="009850CB"/>
    <w:rsid w:val="00993C8F"/>
    <w:rsid w:val="00994440"/>
    <w:rsid w:val="009B2341"/>
    <w:rsid w:val="009D2E4D"/>
    <w:rsid w:val="009D36C8"/>
    <w:rsid w:val="009D3749"/>
    <w:rsid w:val="009E4EF0"/>
    <w:rsid w:val="009E51B1"/>
    <w:rsid w:val="00A057B3"/>
    <w:rsid w:val="00A15041"/>
    <w:rsid w:val="00A2507F"/>
    <w:rsid w:val="00A473F9"/>
    <w:rsid w:val="00A5531B"/>
    <w:rsid w:val="00A6072C"/>
    <w:rsid w:val="00A61DC7"/>
    <w:rsid w:val="00A6578C"/>
    <w:rsid w:val="00A6654C"/>
    <w:rsid w:val="00A81AD8"/>
    <w:rsid w:val="00AA37A4"/>
    <w:rsid w:val="00AA635D"/>
    <w:rsid w:val="00AA7DBC"/>
    <w:rsid w:val="00AB09AC"/>
    <w:rsid w:val="00AD376F"/>
    <w:rsid w:val="00AD43E7"/>
    <w:rsid w:val="00AF0F39"/>
    <w:rsid w:val="00AF43E3"/>
    <w:rsid w:val="00B57DFF"/>
    <w:rsid w:val="00B878BA"/>
    <w:rsid w:val="00BA3CA7"/>
    <w:rsid w:val="00BA6587"/>
    <w:rsid w:val="00BC135C"/>
    <w:rsid w:val="00BD67FE"/>
    <w:rsid w:val="00C0377A"/>
    <w:rsid w:val="00C13131"/>
    <w:rsid w:val="00C26C3E"/>
    <w:rsid w:val="00C7172F"/>
    <w:rsid w:val="00C764DD"/>
    <w:rsid w:val="00CB3E03"/>
    <w:rsid w:val="00CB49BC"/>
    <w:rsid w:val="00CD0939"/>
    <w:rsid w:val="00CD7A43"/>
    <w:rsid w:val="00CE0947"/>
    <w:rsid w:val="00CE14F3"/>
    <w:rsid w:val="00CF23A9"/>
    <w:rsid w:val="00D012CA"/>
    <w:rsid w:val="00D059B4"/>
    <w:rsid w:val="00D34BE3"/>
    <w:rsid w:val="00D36C48"/>
    <w:rsid w:val="00D463F6"/>
    <w:rsid w:val="00D63268"/>
    <w:rsid w:val="00D74B61"/>
    <w:rsid w:val="00D824AD"/>
    <w:rsid w:val="00DD1341"/>
    <w:rsid w:val="00DE0293"/>
    <w:rsid w:val="00DE5466"/>
    <w:rsid w:val="00E05CBF"/>
    <w:rsid w:val="00E1408C"/>
    <w:rsid w:val="00E25E66"/>
    <w:rsid w:val="00E33465"/>
    <w:rsid w:val="00E45319"/>
    <w:rsid w:val="00E655D7"/>
    <w:rsid w:val="00E90783"/>
    <w:rsid w:val="00EA18C4"/>
    <w:rsid w:val="00EC1555"/>
    <w:rsid w:val="00ED0C14"/>
    <w:rsid w:val="00ED7B37"/>
    <w:rsid w:val="00EF04C6"/>
    <w:rsid w:val="00F013FA"/>
    <w:rsid w:val="00F06205"/>
    <w:rsid w:val="00F820B2"/>
    <w:rsid w:val="00F97686"/>
    <w:rsid w:val="00FB6E30"/>
    <w:rsid w:val="00FC0DCA"/>
    <w:rsid w:val="00FD68C8"/>
    <w:rsid w:val="00FE7394"/>
    <w:rsid w:val="00FF47B9"/>
    <w:rsid w:val="00FF664E"/>
    <w:rsid w:val="08ABA868"/>
    <w:rsid w:val="11508E68"/>
    <w:rsid w:val="140A4E04"/>
    <w:rsid w:val="19F92F7B"/>
    <w:rsid w:val="1EBC41EB"/>
    <w:rsid w:val="241CF96C"/>
    <w:rsid w:val="24E0DFE3"/>
    <w:rsid w:val="27E5A149"/>
    <w:rsid w:val="2DC9A433"/>
    <w:rsid w:val="2F1B13DB"/>
    <w:rsid w:val="2F4B89ED"/>
    <w:rsid w:val="301D1148"/>
    <w:rsid w:val="36F0C2E8"/>
    <w:rsid w:val="3738CB52"/>
    <w:rsid w:val="383D6AF4"/>
    <w:rsid w:val="3DACC408"/>
    <w:rsid w:val="401D6274"/>
    <w:rsid w:val="41981D78"/>
    <w:rsid w:val="43321690"/>
    <w:rsid w:val="46F563B9"/>
    <w:rsid w:val="48E035C1"/>
    <w:rsid w:val="49756E60"/>
    <w:rsid w:val="4DD5DF59"/>
    <w:rsid w:val="4EB7B372"/>
    <w:rsid w:val="52971FFD"/>
    <w:rsid w:val="553F8924"/>
    <w:rsid w:val="56348108"/>
    <w:rsid w:val="604D28BC"/>
    <w:rsid w:val="69F35DDE"/>
    <w:rsid w:val="6D5C16FA"/>
    <w:rsid w:val="6E530483"/>
    <w:rsid w:val="6EA5D247"/>
    <w:rsid w:val="7262FFDE"/>
    <w:rsid w:val="754DC637"/>
    <w:rsid w:val="7B71BAB8"/>
    <w:rsid w:val="7DC57565"/>
  </w:rsids>
  <m:mathPr>
    <m:mathFont m:val="Cambria Math"/>
    <m:brkBin m:val="before"/>
    <m:brkBinSub m:val="--"/>
    <m:smallFrac m:val="0"/>
    <m:dispDef/>
    <m:lMargin m:val="0"/>
    <m:rMargin m:val="0"/>
    <m:defJc m:val="centerGroup"/>
    <m:wrapIndent m:val="1440"/>
    <m:intLim m:val="subSup"/>
    <m:naryLim m:val="undOvr"/>
  </m:mathPr>
  <w:themeFontLang w:val="nl-BE"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F314F15"/>
  <w15:chartTrackingRefBased/>
  <w15:docId w15:val="{1BD7C8E6-FBBD-4A9E-87F5-D419C5E078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nl-B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link w:val="Kop1Char"/>
    <w:uiPriority w:val="9"/>
    <w:qFormat/>
    <w:rsid w:val="005E3BD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Kop2">
    <w:name w:val="heading 2"/>
    <w:basedOn w:val="Standaard"/>
    <w:next w:val="Standaard"/>
    <w:link w:val="Kop2Char"/>
    <w:unhideWhenUsed/>
    <w:qFormat/>
    <w:rsid w:val="005E3BD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Kop3">
    <w:name w:val="heading 3"/>
    <w:basedOn w:val="Standaard"/>
    <w:next w:val="Standaard"/>
    <w:link w:val="Kop3Char"/>
    <w:uiPriority w:val="9"/>
    <w:semiHidden/>
    <w:unhideWhenUsed/>
    <w:qFormat/>
    <w:rsid w:val="005E3BDF"/>
    <w:pPr>
      <w:keepNext/>
      <w:keepLines/>
      <w:spacing w:before="160" w:after="80"/>
      <w:outlineLvl w:val="2"/>
    </w:pPr>
    <w:rPr>
      <w:rFonts w:eastAsiaTheme="majorEastAsia" w:cstheme="majorBidi"/>
      <w:color w:val="0F4761" w:themeColor="accent1" w:themeShade="BF"/>
      <w:sz w:val="28"/>
      <w:szCs w:val="28"/>
    </w:rPr>
  </w:style>
  <w:style w:type="paragraph" w:styleId="Kop4">
    <w:name w:val="heading 4"/>
    <w:basedOn w:val="Standaard"/>
    <w:next w:val="Standaard"/>
    <w:link w:val="Kop4Char"/>
    <w:uiPriority w:val="9"/>
    <w:semiHidden/>
    <w:unhideWhenUsed/>
    <w:qFormat/>
    <w:rsid w:val="005E3BDF"/>
    <w:pPr>
      <w:keepNext/>
      <w:keepLines/>
      <w:spacing w:before="80" w:after="40"/>
      <w:outlineLvl w:val="3"/>
    </w:pPr>
    <w:rPr>
      <w:rFonts w:eastAsiaTheme="majorEastAsia" w:cstheme="majorBidi"/>
      <w:i/>
      <w:iCs/>
      <w:color w:val="0F4761" w:themeColor="accent1" w:themeShade="BF"/>
    </w:rPr>
  </w:style>
  <w:style w:type="paragraph" w:styleId="Kop5">
    <w:name w:val="heading 5"/>
    <w:basedOn w:val="Standaard"/>
    <w:next w:val="Standaard"/>
    <w:link w:val="Kop5Char"/>
    <w:uiPriority w:val="9"/>
    <w:semiHidden/>
    <w:unhideWhenUsed/>
    <w:qFormat/>
    <w:rsid w:val="005E3BDF"/>
    <w:pPr>
      <w:keepNext/>
      <w:keepLines/>
      <w:spacing w:before="80" w:after="40"/>
      <w:outlineLvl w:val="4"/>
    </w:pPr>
    <w:rPr>
      <w:rFonts w:eastAsiaTheme="majorEastAsia" w:cstheme="majorBidi"/>
      <w:color w:val="0F4761" w:themeColor="accent1" w:themeShade="BF"/>
    </w:rPr>
  </w:style>
  <w:style w:type="paragraph" w:styleId="Kop6">
    <w:name w:val="heading 6"/>
    <w:basedOn w:val="Standaard"/>
    <w:next w:val="Standaard"/>
    <w:link w:val="Kop6Char"/>
    <w:uiPriority w:val="9"/>
    <w:semiHidden/>
    <w:unhideWhenUsed/>
    <w:qFormat/>
    <w:rsid w:val="005E3BDF"/>
    <w:pPr>
      <w:keepNext/>
      <w:keepLines/>
      <w:spacing w:before="40" w:after="0"/>
      <w:outlineLvl w:val="5"/>
    </w:pPr>
    <w:rPr>
      <w:rFonts w:eastAsiaTheme="majorEastAsia" w:cstheme="majorBidi"/>
      <w:i/>
      <w:iCs/>
      <w:color w:val="595959" w:themeColor="text1" w:themeTint="A6"/>
    </w:rPr>
  </w:style>
  <w:style w:type="paragraph" w:styleId="Kop7">
    <w:name w:val="heading 7"/>
    <w:basedOn w:val="Standaard"/>
    <w:next w:val="Standaard"/>
    <w:link w:val="Kop7Char"/>
    <w:uiPriority w:val="9"/>
    <w:semiHidden/>
    <w:unhideWhenUsed/>
    <w:qFormat/>
    <w:rsid w:val="005E3BDF"/>
    <w:pPr>
      <w:keepNext/>
      <w:keepLines/>
      <w:spacing w:before="40" w:after="0"/>
      <w:outlineLvl w:val="6"/>
    </w:pPr>
    <w:rPr>
      <w:rFonts w:eastAsiaTheme="majorEastAsia" w:cstheme="majorBidi"/>
      <w:color w:val="595959" w:themeColor="text1" w:themeTint="A6"/>
    </w:rPr>
  </w:style>
  <w:style w:type="paragraph" w:styleId="Kop8">
    <w:name w:val="heading 8"/>
    <w:basedOn w:val="Standaard"/>
    <w:next w:val="Standaard"/>
    <w:link w:val="Kop8Char"/>
    <w:uiPriority w:val="9"/>
    <w:semiHidden/>
    <w:unhideWhenUsed/>
    <w:qFormat/>
    <w:rsid w:val="005E3BDF"/>
    <w:pPr>
      <w:keepNext/>
      <w:keepLines/>
      <w:spacing w:after="0"/>
      <w:outlineLvl w:val="7"/>
    </w:pPr>
    <w:rPr>
      <w:rFonts w:eastAsiaTheme="majorEastAsia" w:cstheme="majorBidi"/>
      <w:i/>
      <w:iCs/>
      <w:color w:val="272727" w:themeColor="text1" w:themeTint="D8"/>
    </w:rPr>
  </w:style>
  <w:style w:type="paragraph" w:styleId="Kop9">
    <w:name w:val="heading 9"/>
    <w:basedOn w:val="Standaard"/>
    <w:next w:val="Standaard"/>
    <w:link w:val="Kop9Char"/>
    <w:uiPriority w:val="9"/>
    <w:semiHidden/>
    <w:unhideWhenUsed/>
    <w:qFormat/>
    <w:rsid w:val="005E3BDF"/>
    <w:pPr>
      <w:keepNext/>
      <w:keepLines/>
      <w:spacing w:after="0"/>
      <w:outlineLvl w:val="8"/>
    </w:pPr>
    <w:rPr>
      <w:rFonts w:eastAsiaTheme="majorEastAsia" w:cstheme="majorBidi"/>
      <w:color w:val="272727" w:themeColor="text1" w:themeTint="D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5E3BDF"/>
    <w:rPr>
      <w:rFonts w:asciiTheme="majorHAnsi" w:eastAsiaTheme="majorEastAsia" w:hAnsiTheme="majorHAnsi" w:cstheme="majorBidi"/>
      <w:color w:val="0F4761" w:themeColor="accent1" w:themeShade="BF"/>
      <w:sz w:val="40"/>
      <w:szCs w:val="40"/>
    </w:rPr>
  </w:style>
  <w:style w:type="character" w:customStyle="1" w:styleId="Kop2Char">
    <w:name w:val="Kop 2 Char"/>
    <w:basedOn w:val="Standaardalinea-lettertype"/>
    <w:link w:val="Kop2"/>
    <w:rsid w:val="005E3BDF"/>
    <w:rPr>
      <w:rFonts w:asciiTheme="majorHAnsi" w:eastAsiaTheme="majorEastAsia" w:hAnsiTheme="majorHAnsi" w:cstheme="majorBidi"/>
      <w:color w:val="0F4761" w:themeColor="accent1" w:themeShade="BF"/>
      <w:sz w:val="32"/>
      <w:szCs w:val="32"/>
    </w:rPr>
  </w:style>
  <w:style w:type="character" w:customStyle="1" w:styleId="Kop3Char">
    <w:name w:val="Kop 3 Char"/>
    <w:basedOn w:val="Standaardalinea-lettertype"/>
    <w:link w:val="Kop3"/>
    <w:uiPriority w:val="9"/>
    <w:semiHidden/>
    <w:rsid w:val="005E3BDF"/>
    <w:rPr>
      <w:rFonts w:eastAsiaTheme="majorEastAsia" w:cstheme="majorBidi"/>
      <w:color w:val="0F4761" w:themeColor="accent1" w:themeShade="BF"/>
      <w:sz w:val="28"/>
      <w:szCs w:val="28"/>
    </w:rPr>
  </w:style>
  <w:style w:type="character" w:customStyle="1" w:styleId="Kop4Char">
    <w:name w:val="Kop 4 Char"/>
    <w:basedOn w:val="Standaardalinea-lettertype"/>
    <w:link w:val="Kop4"/>
    <w:uiPriority w:val="9"/>
    <w:semiHidden/>
    <w:rsid w:val="005E3BDF"/>
    <w:rPr>
      <w:rFonts w:eastAsiaTheme="majorEastAsia" w:cstheme="majorBidi"/>
      <w:i/>
      <w:iCs/>
      <w:color w:val="0F4761" w:themeColor="accent1" w:themeShade="BF"/>
    </w:rPr>
  </w:style>
  <w:style w:type="character" w:customStyle="1" w:styleId="Kop5Char">
    <w:name w:val="Kop 5 Char"/>
    <w:basedOn w:val="Standaardalinea-lettertype"/>
    <w:link w:val="Kop5"/>
    <w:uiPriority w:val="9"/>
    <w:semiHidden/>
    <w:rsid w:val="005E3BDF"/>
    <w:rPr>
      <w:rFonts w:eastAsiaTheme="majorEastAsia" w:cstheme="majorBidi"/>
      <w:color w:val="0F4761" w:themeColor="accent1" w:themeShade="BF"/>
    </w:rPr>
  </w:style>
  <w:style w:type="character" w:customStyle="1" w:styleId="Kop6Char">
    <w:name w:val="Kop 6 Char"/>
    <w:basedOn w:val="Standaardalinea-lettertype"/>
    <w:link w:val="Kop6"/>
    <w:uiPriority w:val="9"/>
    <w:semiHidden/>
    <w:rsid w:val="005E3BDF"/>
    <w:rPr>
      <w:rFonts w:eastAsiaTheme="majorEastAsia" w:cstheme="majorBidi"/>
      <w:i/>
      <w:iCs/>
      <w:color w:val="595959" w:themeColor="text1" w:themeTint="A6"/>
    </w:rPr>
  </w:style>
  <w:style w:type="character" w:customStyle="1" w:styleId="Kop7Char">
    <w:name w:val="Kop 7 Char"/>
    <w:basedOn w:val="Standaardalinea-lettertype"/>
    <w:link w:val="Kop7"/>
    <w:uiPriority w:val="9"/>
    <w:semiHidden/>
    <w:rsid w:val="005E3BDF"/>
    <w:rPr>
      <w:rFonts w:eastAsiaTheme="majorEastAsia" w:cstheme="majorBidi"/>
      <w:color w:val="595959" w:themeColor="text1" w:themeTint="A6"/>
    </w:rPr>
  </w:style>
  <w:style w:type="character" w:customStyle="1" w:styleId="Kop8Char">
    <w:name w:val="Kop 8 Char"/>
    <w:basedOn w:val="Standaardalinea-lettertype"/>
    <w:link w:val="Kop8"/>
    <w:uiPriority w:val="9"/>
    <w:semiHidden/>
    <w:rsid w:val="005E3BDF"/>
    <w:rPr>
      <w:rFonts w:eastAsiaTheme="majorEastAsia" w:cstheme="majorBidi"/>
      <w:i/>
      <w:iCs/>
      <w:color w:val="272727" w:themeColor="text1" w:themeTint="D8"/>
    </w:rPr>
  </w:style>
  <w:style w:type="character" w:customStyle="1" w:styleId="Kop9Char">
    <w:name w:val="Kop 9 Char"/>
    <w:basedOn w:val="Standaardalinea-lettertype"/>
    <w:link w:val="Kop9"/>
    <w:uiPriority w:val="9"/>
    <w:semiHidden/>
    <w:rsid w:val="005E3BDF"/>
    <w:rPr>
      <w:rFonts w:eastAsiaTheme="majorEastAsia" w:cstheme="majorBidi"/>
      <w:color w:val="272727" w:themeColor="text1" w:themeTint="D8"/>
    </w:rPr>
  </w:style>
  <w:style w:type="paragraph" w:styleId="Titel">
    <w:name w:val="Title"/>
    <w:basedOn w:val="Standaard"/>
    <w:next w:val="Standaard"/>
    <w:link w:val="TitelChar"/>
    <w:uiPriority w:val="10"/>
    <w:qFormat/>
    <w:rsid w:val="005E3BD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5E3BDF"/>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5E3BDF"/>
    <w:pPr>
      <w:numPr>
        <w:ilvl w:val="1"/>
      </w:numPr>
    </w:pPr>
    <w:rPr>
      <w:rFonts w:eastAsiaTheme="majorEastAsia"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5E3BDF"/>
    <w:rPr>
      <w:rFonts w:eastAsiaTheme="majorEastAsia" w:cstheme="majorBidi"/>
      <w:color w:val="595959" w:themeColor="text1" w:themeTint="A6"/>
      <w:spacing w:val="15"/>
      <w:sz w:val="28"/>
      <w:szCs w:val="28"/>
    </w:rPr>
  </w:style>
  <w:style w:type="paragraph" w:styleId="Citaat">
    <w:name w:val="Quote"/>
    <w:basedOn w:val="Standaard"/>
    <w:next w:val="Standaard"/>
    <w:link w:val="CitaatChar"/>
    <w:uiPriority w:val="29"/>
    <w:qFormat/>
    <w:rsid w:val="005E3BDF"/>
    <w:pPr>
      <w:spacing w:before="160"/>
      <w:jc w:val="center"/>
    </w:pPr>
    <w:rPr>
      <w:i/>
      <w:iCs/>
      <w:color w:val="404040" w:themeColor="text1" w:themeTint="BF"/>
    </w:rPr>
  </w:style>
  <w:style w:type="character" w:customStyle="1" w:styleId="CitaatChar">
    <w:name w:val="Citaat Char"/>
    <w:basedOn w:val="Standaardalinea-lettertype"/>
    <w:link w:val="Citaat"/>
    <w:uiPriority w:val="29"/>
    <w:rsid w:val="005E3BDF"/>
    <w:rPr>
      <w:i/>
      <w:iCs/>
      <w:color w:val="404040" w:themeColor="text1" w:themeTint="BF"/>
    </w:rPr>
  </w:style>
  <w:style w:type="paragraph" w:styleId="Lijstalinea">
    <w:name w:val="List Paragraph"/>
    <w:aliases w:val="Bulleted Lijst"/>
    <w:basedOn w:val="Standaard"/>
    <w:link w:val="LijstalineaChar"/>
    <w:uiPriority w:val="34"/>
    <w:qFormat/>
    <w:rsid w:val="005E3BDF"/>
    <w:pPr>
      <w:ind w:left="720"/>
      <w:contextualSpacing/>
    </w:pPr>
  </w:style>
  <w:style w:type="character" w:styleId="Intensievebenadrukking">
    <w:name w:val="Intense Emphasis"/>
    <w:basedOn w:val="Standaardalinea-lettertype"/>
    <w:uiPriority w:val="21"/>
    <w:qFormat/>
    <w:rsid w:val="005E3BDF"/>
    <w:rPr>
      <w:i/>
      <w:iCs/>
      <w:color w:val="0F4761" w:themeColor="accent1" w:themeShade="BF"/>
    </w:rPr>
  </w:style>
  <w:style w:type="paragraph" w:styleId="Duidelijkcitaat">
    <w:name w:val="Intense Quote"/>
    <w:basedOn w:val="Standaard"/>
    <w:next w:val="Standaard"/>
    <w:link w:val="DuidelijkcitaatChar"/>
    <w:uiPriority w:val="30"/>
    <w:qFormat/>
    <w:rsid w:val="005E3BD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DuidelijkcitaatChar">
    <w:name w:val="Duidelijk citaat Char"/>
    <w:basedOn w:val="Standaardalinea-lettertype"/>
    <w:link w:val="Duidelijkcitaat"/>
    <w:uiPriority w:val="30"/>
    <w:rsid w:val="005E3BDF"/>
    <w:rPr>
      <w:i/>
      <w:iCs/>
      <w:color w:val="0F4761" w:themeColor="accent1" w:themeShade="BF"/>
    </w:rPr>
  </w:style>
  <w:style w:type="character" w:styleId="Intensieveverwijzing">
    <w:name w:val="Intense Reference"/>
    <w:basedOn w:val="Standaardalinea-lettertype"/>
    <w:uiPriority w:val="32"/>
    <w:qFormat/>
    <w:rsid w:val="005E3BDF"/>
    <w:rPr>
      <w:b/>
      <w:bCs/>
      <w:smallCaps/>
      <w:color w:val="0F4761" w:themeColor="accent1" w:themeShade="BF"/>
      <w:spacing w:val="5"/>
    </w:rPr>
  </w:style>
  <w:style w:type="paragraph" w:styleId="Voetnoottekst">
    <w:name w:val="footnote text"/>
    <w:basedOn w:val="Standaard"/>
    <w:link w:val="VoetnoottekstChar"/>
    <w:uiPriority w:val="99"/>
    <w:unhideWhenUsed/>
    <w:rsid w:val="005E3BDF"/>
    <w:pPr>
      <w:spacing w:after="0" w:line="240" w:lineRule="auto"/>
      <w:ind w:left="709"/>
      <w:jc w:val="both"/>
    </w:pPr>
    <w:rPr>
      <w:rFonts w:eastAsia="Times New Roman" w:cstheme="minorHAnsi"/>
      <w:kern w:val="0"/>
      <w:sz w:val="20"/>
      <w:szCs w:val="20"/>
      <w:lang w:val="nl-NL"/>
      <w14:ligatures w14:val="none"/>
    </w:rPr>
  </w:style>
  <w:style w:type="character" w:customStyle="1" w:styleId="VoetnoottekstChar">
    <w:name w:val="Voetnoottekst Char"/>
    <w:basedOn w:val="Standaardalinea-lettertype"/>
    <w:link w:val="Voetnoottekst"/>
    <w:uiPriority w:val="99"/>
    <w:rsid w:val="005E3BDF"/>
    <w:rPr>
      <w:rFonts w:eastAsia="Times New Roman" w:cstheme="minorHAnsi"/>
      <w:kern w:val="0"/>
      <w:sz w:val="20"/>
      <w:szCs w:val="20"/>
      <w:lang w:val="nl-NL"/>
      <w14:ligatures w14:val="none"/>
    </w:rPr>
  </w:style>
  <w:style w:type="character" w:styleId="Voetnootmarkering">
    <w:name w:val="footnote reference"/>
    <w:basedOn w:val="Standaardalinea-lettertype"/>
    <w:uiPriority w:val="99"/>
    <w:semiHidden/>
    <w:unhideWhenUsed/>
    <w:rsid w:val="005E3BDF"/>
    <w:rPr>
      <w:vertAlign w:val="superscript"/>
    </w:rPr>
  </w:style>
  <w:style w:type="paragraph" w:styleId="Koptekst">
    <w:name w:val="header"/>
    <w:basedOn w:val="Standaard"/>
    <w:link w:val="KoptekstChar"/>
    <w:uiPriority w:val="99"/>
    <w:unhideWhenUsed/>
    <w:rsid w:val="00872F78"/>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872F78"/>
  </w:style>
  <w:style w:type="paragraph" w:styleId="Voettekst">
    <w:name w:val="footer"/>
    <w:basedOn w:val="Standaard"/>
    <w:link w:val="VoettekstChar"/>
    <w:uiPriority w:val="99"/>
    <w:unhideWhenUsed/>
    <w:rsid w:val="00872F78"/>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872F78"/>
  </w:style>
  <w:style w:type="character" w:customStyle="1" w:styleId="LijstalineaChar">
    <w:name w:val="Lijstalinea Char"/>
    <w:aliases w:val="Bulleted Lijst Char"/>
    <w:basedOn w:val="Standaardalinea-lettertype"/>
    <w:link w:val="Lijstalinea"/>
    <w:uiPriority w:val="34"/>
    <w:rsid w:val="00872F78"/>
  </w:style>
  <w:style w:type="table" w:styleId="Tabelraster">
    <w:name w:val="Table Grid"/>
    <w:basedOn w:val="Standaardtabel"/>
    <w:uiPriority w:val="39"/>
    <w:rsid w:val="00872F7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e">
    <w:name w:val="Revision"/>
    <w:hidden/>
    <w:uiPriority w:val="99"/>
    <w:semiHidden/>
    <w:rsid w:val="00EC1555"/>
    <w:pPr>
      <w:spacing w:after="0" w:line="240" w:lineRule="auto"/>
    </w:pPr>
  </w:style>
  <w:style w:type="character" w:styleId="Verwijzingopmerking">
    <w:name w:val="annotation reference"/>
    <w:basedOn w:val="Standaardalinea-lettertype"/>
    <w:uiPriority w:val="99"/>
    <w:semiHidden/>
    <w:unhideWhenUsed/>
    <w:rsid w:val="002F1C24"/>
    <w:rPr>
      <w:sz w:val="16"/>
      <w:szCs w:val="16"/>
    </w:rPr>
  </w:style>
  <w:style w:type="paragraph" w:styleId="Tekstopmerking">
    <w:name w:val="annotation text"/>
    <w:basedOn w:val="Standaard"/>
    <w:link w:val="TekstopmerkingChar"/>
    <w:uiPriority w:val="99"/>
    <w:unhideWhenUsed/>
    <w:rsid w:val="002F1C24"/>
    <w:pPr>
      <w:spacing w:line="240" w:lineRule="auto"/>
    </w:pPr>
    <w:rPr>
      <w:sz w:val="20"/>
      <w:szCs w:val="20"/>
    </w:rPr>
  </w:style>
  <w:style w:type="character" w:customStyle="1" w:styleId="TekstopmerkingChar">
    <w:name w:val="Tekst opmerking Char"/>
    <w:basedOn w:val="Standaardalinea-lettertype"/>
    <w:link w:val="Tekstopmerking"/>
    <w:uiPriority w:val="99"/>
    <w:rsid w:val="002F1C24"/>
    <w:rPr>
      <w:sz w:val="20"/>
      <w:szCs w:val="20"/>
    </w:rPr>
  </w:style>
  <w:style w:type="paragraph" w:styleId="Onderwerpvanopmerking">
    <w:name w:val="annotation subject"/>
    <w:basedOn w:val="Tekstopmerking"/>
    <w:next w:val="Tekstopmerking"/>
    <w:link w:val="OnderwerpvanopmerkingChar"/>
    <w:uiPriority w:val="99"/>
    <w:semiHidden/>
    <w:unhideWhenUsed/>
    <w:rsid w:val="002F1C24"/>
    <w:rPr>
      <w:b/>
      <w:bCs/>
    </w:rPr>
  </w:style>
  <w:style w:type="character" w:customStyle="1" w:styleId="OnderwerpvanopmerkingChar">
    <w:name w:val="Onderwerp van opmerking Char"/>
    <w:basedOn w:val="TekstopmerkingChar"/>
    <w:link w:val="Onderwerpvanopmerking"/>
    <w:uiPriority w:val="99"/>
    <w:semiHidden/>
    <w:rsid w:val="002F1C24"/>
    <w:rPr>
      <w:b/>
      <w:bCs/>
      <w:sz w:val="20"/>
      <w:szCs w:val="20"/>
    </w:rPr>
  </w:style>
  <w:style w:type="character" w:styleId="Hyperlink">
    <w:name w:val="Hyperlink"/>
    <w:basedOn w:val="Standaardalinea-lettertype"/>
    <w:uiPriority w:val="99"/>
    <w:unhideWhenUsed/>
    <w:rsid w:val="00815813"/>
    <w:rPr>
      <w:color w:val="467886" w:themeColor="hyperlink"/>
      <w:u w:val="single"/>
    </w:rPr>
  </w:style>
  <w:style w:type="character" w:styleId="Onopgelostemelding">
    <w:name w:val="Unresolved Mention"/>
    <w:basedOn w:val="Standaardalinea-lettertype"/>
    <w:uiPriority w:val="99"/>
    <w:semiHidden/>
    <w:unhideWhenUsed/>
    <w:rsid w:val="00815813"/>
    <w:rPr>
      <w:color w:val="605E5C"/>
      <w:shd w:val="clear" w:color="auto" w:fill="E1DFDD"/>
    </w:rPr>
  </w:style>
  <w:style w:type="table" w:styleId="Tabelrasterlicht">
    <w:name w:val="Grid Table Light"/>
    <w:basedOn w:val="Standaardtabel"/>
    <w:uiPriority w:val="40"/>
    <w:rsid w:val="00744B8E"/>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Onopgemaaktetabel1">
    <w:name w:val="Plain Table 1"/>
    <w:basedOn w:val="Standaardtabel"/>
    <w:uiPriority w:val="41"/>
    <w:rsid w:val="00744B8E"/>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GevolgdeHyperlink">
    <w:name w:val="FollowedHyperlink"/>
    <w:basedOn w:val="Standaardalinea-lettertype"/>
    <w:uiPriority w:val="99"/>
    <w:semiHidden/>
    <w:unhideWhenUsed/>
    <w:rsid w:val="00A473F9"/>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91886237">
      <w:bodyDiv w:val="1"/>
      <w:marLeft w:val="0"/>
      <w:marRight w:val="0"/>
      <w:marTop w:val="0"/>
      <w:marBottom w:val="0"/>
      <w:divBdr>
        <w:top w:val="none" w:sz="0" w:space="0" w:color="auto"/>
        <w:left w:val="none" w:sz="0" w:space="0" w:color="auto"/>
        <w:bottom w:val="none" w:sz="0" w:space="0" w:color="auto"/>
        <w:right w:val="none" w:sz="0" w:space="0" w:color="auto"/>
      </w:divBdr>
    </w:div>
    <w:div w:id="19984565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info@entertainmentassociatie.be"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jelle.demanet@entertainmentassociatie.be"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vlaio.be/nl/vlaio-netwerk/projecten-voor-speerpuntclusters/aanvraagprocedure-projecten-voor-speerpuntclusters" TargetMode="External"/><Relationship Id="rId5" Type="http://schemas.openxmlformats.org/officeDocument/2006/relationships/numbering" Target="numbering.xml"/><Relationship Id="rId15" Type="http://schemas.openxmlformats.org/officeDocument/2006/relationships/image" Target="media/image2.svg"/><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1.png"/></Relationships>
</file>

<file path=word/_rels/header1.xml.rels><?xml version="1.0" encoding="UTF-8" standalone="yes"?>
<Relationships xmlns="http://schemas.openxmlformats.org/package/2006/relationships"><Relationship Id="rId1" Type="http://schemas.openxmlformats.org/officeDocument/2006/relationships/image" Target="media/image3.jpg"/></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9F5F839E705E364A83287AF7DD77BEC0" ma:contentTypeVersion="4" ma:contentTypeDescription="Create a new document." ma:contentTypeScope="" ma:versionID="6e2dcc1ec805acfb835deb112e70a173">
  <xsd:schema xmlns:xsd="http://www.w3.org/2001/XMLSchema" xmlns:xs="http://www.w3.org/2001/XMLSchema" xmlns:p="http://schemas.microsoft.com/office/2006/metadata/properties" xmlns:ns2="d21c2fc9-023b-44a2-8554-c5e8d0719f5c" targetNamespace="http://schemas.microsoft.com/office/2006/metadata/properties" ma:root="true" ma:fieldsID="2299545172d89dd2108d3ef423b86b30" ns2:_="">
    <xsd:import namespace="d21c2fc9-023b-44a2-8554-c5e8d0719f5c"/>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21c2fc9-023b-44a2-8554-c5e8d0719f5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BillingMetadata" ma:index="11"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420B558-87AD-4FC3-975C-5565F62B36C0}">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27B0E18B-5F63-4F20-91C8-7B028E52F7F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21c2fc9-023b-44a2-8554-c5e8d0719f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991D9EC-2BF8-4C74-BBFD-C9CFCB1F3720}">
  <ds:schemaRefs>
    <ds:schemaRef ds:uri="http://schemas.openxmlformats.org/officeDocument/2006/bibliography"/>
  </ds:schemaRefs>
</ds:datastoreItem>
</file>

<file path=customXml/itemProps4.xml><?xml version="1.0" encoding="utf-8"?>
<ds:datastoreItem xmlns:ds="http://schemas.openxmlformats.org/officeDocument/2006/customXml" ds:itemID="{C167A5A1-37FF-42F8-8D3C-D4245A0537B8}">
  <ds:schemaRefs>
    <ds:schemaRef ds:uri="http://schemas.microsoft.com/sharepoint/v3/contenttype/forms"/>
  </ds:schemaRefs>
</ds:datastoreItem>
</file>

<file path=docMetadata/LabelInfo.xml><?xml version="1.0" encoding="utf-8"?>
<clbl:labelList xmlns:clbl="http://schemas.microsoft.com/office/2020/mipLabelMetadata">
  <clbl:label id="{0c0338a6-9561-4ee8-b8d6-4e89cbd520a0}" enabled="0" method="" siteId="{0c0338a6-9561-4ee8-b8d6-4e89cbd520a0}" removed="1"/>
</clbl:labelList>
</file>

<file path=docProps/app.xml><?xml version="1.0" encoding="utf-8"?>
<Properties xmlns="http://schemas.openxmlformats.org/officeDocument/2006/extended-properties" xmlns:vt="http://schemas.openxmlformats.org/officeDocument/2006/docPropsVTypes">
  <Template>Normal</Template>
  <TotalTime>1</TotalTime>
  <Pages>5</Pages>
  <Words>1204</Words>
  <Characters>7144</Characters>
  <Application>Microsoft Office Word</Application>
  <DocSecurity>0</DocSecurity>
  <Lines>178</Lines>
  <Paragraphs>139</Paragraphs>
  <ScaleCrop>false</ScaleCrop>
  <Company/>
  <LinksUpToDate>false</LinksUpToDate>
  <CharactersWithSpaces>8209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Declercq Lukas</dc:creator>
  <cp:keywords/>
  <dc:description/>
  <cp:lastModifiedBy>Lukas Declercq</cp:lastModifiedBy>
  <cp:revision>2</cp:revision>
  <dcterms:created xsi:type="dcterms:W3CDTF">2026-01-30T21:36:00Z</dcterms:created>
  <dcterms:modified xsi:type="dcterms:W3CDTF">2026-01-30T21:36:00Z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0x0101009F5F839E705E364A83287AF7DD77BEC0</vt:lpwstr>
  </property>
  <property fmtid="{D5CDD505-2E9C-101B-9397-08002B2CF9AE}" pid="3" name="docLang">
    <vt:lpwstr>nl</vt:lpwstr>
  </property>
</Properties>
</file>